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A2" w:rsidRDefault="007202A2" w:rsidP="009C1A8A">
      <w:pPr>
        <w:pStyle w:val="Betreff"/>
      </w:pPr>
      <w:r w:rsidRPr="007202A2">
        <w:t xml:space="preserve">Anlage zu unserem Schreiben vom </w:t>
      </w:r>
      <w:sdt>
        <w:sdtPr>
          <w:id w:val="-1547599548"/>
          <w:placeholder>
            <w:docPart w:val="4E16F6FC89FE4C9499BDC0635C85C4F1"/>
          </w:placeholder>
          <w:temporary/>
          <w:showingPlcHdr/>
          <w:date>
            <w:dateFormat w:val="dd.MM.yyyy"/>
            <w:lid w:val="de-DE"/>
            <w:storeMappedDataAs w:val="dateTime"/>
            <w:calendar w:val="gregorian"/>
          </w:date>
        </w:sdtPr>
        <w:sdtEndPr/>
        <w:sdtContent>
          <w:r w:rsidR="003B21FB">
            <w:rPr>
              <w:rStyle w:val="Platzhaltertext"/>
            </w:rPr>
            <w:t>[</w:t>
          </w:r>
          <w:r w:rsidR="003B21FB" w:rsidRPr="0086089B">
            <w:rPr>
              <w:rStyle w:val="Platzhaltertext"/>
            </w:rPr>
            <w:t>Datum</w:t>
          </w:r>
          <w:r w:rsidR="003B21FB">
            <w:rPr>
              <w:rStyle w:val="Platzhaltertext"/>
            </w:rPr>
            <w:t>]</w:t>
          </w:r>
        </w:sdtContent>
      </w:sdt>
      <w:r w:rsidRPr="007202A2">
        <w:t xml:space="preserve">: Information über gesetzlich vorgesehene Abstimmung </w:t>
      </w:r>
      <w:r w:rsidR="00EC3264" w:rsidRPr="00AF0520">
        <w:t>zwischen Reha-Trägern und anderen Stellen bei der Bedarfsermittlung</w:t>
      </w:r>
      <w:r w:rsidR="00EC3264">
        <w:t>/</w:t>
      </w:r>
      <w:r w:rsidR="00EC3264" w:rsidRPr="00AF0520">
        <w:t>-feststellung sowie Teilhabeplanung</w:t>
      </w:r>
      <w:r w:rsidR="00EC3264">
        <w:t xml:space="preserve"> und Teilhabeplankonferenz</w:t>
      </w:r>
    </w:p>
    <w:p w:rsidR="007202A2" w:rsidRDefault="007202A2" w:rsidP="007202A2">
      <w:pPr>
        <w:pStyle w:val="berschrift"/>
      </w:pPr>
      <w:r>
        <w:t>Abstimmung mit anderen Rehabilitationsträgern</w:t>
      </w:r>
    </w:p>
    <w:p w:rsidR="007202A2" w:rsidRDefault="007202A2" w:rsidP="007202A2">
      <w:pPr>
        <w:pStyle w:val="Aufzhlung"/>
      </w:pPr>
      <w:r>
        <w:t xml:space="preserve">Für die </w:t>
      </w:r>
      <w:sdt>
        <w:sdtPr>
          <w:id w:val="-1196920621"/>
          <w:placeholder>
            <w:docPart w:val="585CD5793EC04940890AB6481A2BA735"/>
          </w:placeholder>
          <w:showingPlcHdr/>
          <w:comboBox>
            <w:listItem w:displayText="Bearbeitung Ihres Antrags" w:value="Bearbeitung Ihres Antrags"/>
            <w:listItem w:displayText="Feststellung Ihres Rehabilitationsbedarfs" w:value="Feststellung Ihres Rehabilitationsbedarfs"/>
          </w:comboBox>
        </w:sdtPr>
        <w:sdtEndPr/>
        <w:sdtContent>
          <w:r>
            <w:rPr>
              <w:rStyle w:val="Platzhaltertext"/>
            </w:rPr>
            <w:t>Auswahl</w:t>
          </w:r>
        </w:sdtContent>
      </w:sdt>
      <w:r>
        <w:t xml:space="preserve"> </w:t>
      </w:r>
      <w:r w:rsidR="00EC3264">
        <w:rPr>
          <w:rFonts w:ascii="Arial" w:eastAsia="Times New Roman" w:hAnsi="Arial" w:cs="Arial"/>
          <w:color w:val="000000" w:themeColor="text1"/>
          <w:lang w:eastAsia="de-DE"/>
        </w:rPr>
        <w:t xml:space="preserve">kann </w:t>
      </w:r>
      <w:r w:rsidR="00EC3264" w:rsidRPr="00530BE3">
        <w:rPr>
          <w:rFonts w:ascii="Arial" w:eastAsia="Times New Roman" w:hAnsi="Arial" w:cs="Arial"/>
          <w:color w:val="000000" w:themeColor="text1"/>
          <w:lang w:eastAsia="de-DE"/>
        </w:rPr>
        <w:t>eine Abstimmung mit weiteren Rehabilitationsträgern erforderlich</w:t>
      </w:r>
      <w:r w:rsidR="00EC3264">
        <w:rPr>
          <w:rFonts w:ascii="Arial" w:eastAsia="Times New Roman" w:hAnsi="Arial" w:cs="Arial"/>
          <w:color w:val="000000" w:themeColor="text1"/>
          <w:lang w:eastAsia="de-DE"/>
        </w:rPr>
        <w:t xml:space="preserve"> sein</w:t>
      </w:r>
      <w:r w:rsidR="00EC3264" w:rsidRPr="00530BE3">
        <w:rPr>
          <w:rFonts w:ascii="Arial" w:eastAsia="Times New Roman" w:hAnsi="Arial" w:cs="Arial"/>
          <w:color w:val="000000" w:themeColor="text1"/>
          <w:lang w:eastAsia="de-DE"/>
        </w:rPr>
        <w:t>, um die für Sie konkret in Betracht kommenden Leistungen zu prüfen</w:t>
      </w:r>
      <w:r w:rsidR="00EC3264">
        <w:rPr>
          <w:rFonts w:ascii="Arial" w:eastAsia="Times New Roman" w:hAnsi="Arial" w:cs="Arial"/>
          <w:color w:val="000000" w:themeColor="text1"/>
          <w:lang w:eastAsia="de-DE"/>
        </w:rPr>
        <w:t xml:space="preserve"> (§§ 14-23 SGB</w:t>
      </w:r>
      <w:r w:rsidR="00EC3264" w:rsidRPr="00530BE3">
        <w:rPr>
          <w:rFonts w:ascii="Arial" w:eastAsia="Times New Roman" w:hAnsi="Arial" w:cs="Arial"/>
          <w:color w:val="000000" w:themeColor="text1"/>
          <w:lang w:eastAsia="de-DE"/>
        </w:rPr>
        <w:t> </w:t>
      </w:r>
      <w:r w:rsidR="00EC3264">
        <w:rPr>
          <w:rFonts w:ascii="Arial" w:eastAsia="Times New Roman" w:hAnsi="Arial" w:cs="Arial"/>
          <w:color w:val="000000" w:themeColor="text1"/>
          <w:lang w:eastAsia="de-DE"/>
        </w:rPr>
        <w:t>IX)</w:t>
      </w:r>
      <w:r w:rsidR="00EC3264" w:rsidRPr="00530BE3">
        <w:rPr>
          <w:rFonts w:ascii="Arial" w:eastAsia="Times New Roman" w:hAnsi="Arial" w:cs="Arial"/>
          <w:color w:val="000000" w:themeColor="text1"/>
          <w:lang w:eastAsia="de-DE"/>
        </w:rPr>
        <w:t>. In der Regel erfolgt dann eine Teilhabeplanung (§§ 19ff. SGB IX).</w:t>
      </w:r>
    </w:p>
    <w:p w:rsidR="007202A2" w:rsidRDefault="00EC3264" w:rsidP="007202A2">
      <w:pPr>
        <w:pStyle w:val="Aufzhlung"/>
      </w:pPr>
      <w:r>
        <w:rPr>
          <w:rFonts w:ascii="Arial" w:eastAsia="Times New Roman" w:hAnsi="Arial" w:cs="Arial"/>
          <w:color w:val="000000" w:themeColor="text1"/>
          <w:lang w:eastAsia="de-DE"/>
        </w:rPr>
        <w:t>Eine Teilhabeplanung dient dem Zweck</w:t>
      </w:r>
      <w:r w:rsidRPr="00CC054F">
        <w:rPr>
          <w:rFonts w:ascii="Arial" w:eastAsia="Times New Roman" w:hAnsi="Arial" w:cs="Arial"/>
          <w:color w:val="000000" w:themeColor="text1"/>
          <w:lang w:eastAsia="de-DE"/>
        </w:rPr>
        <w:t xml:space="preserve">, Ihnen unter Berücksichtigung </w:t>
      </w:r>
      <w:r>
        <w:rPr>
          <w:rFonts w:ascii="Arial" w:eastAsia="Times New Roman" w:hAnsi="Arial" w:cs="Arial"/>
          <w:color w:val="000000" w:themeColor="text1"/>
          <w:lang w:eastAsia="de-DE"/>
        </w:rPr>
        <w:t>Ihrer Rehabilitationsbedarfe, Vorstellungen und Ziele die</w:t>
      </w:r>
      <w:r w:rsidRPr="00CC054F">
        <w:rPr>
          <w:rFonts w:ascii="Arial" w:eastAsia="Times New Roman" w:hAnsi="Arial" w:cs="Arial"/>
          <w:color w:val="000000" w:themeColor="text1"/>
          <w:lang w:eastAsia="de-DE"/>
        </w:rPr>
        <w:t xml:space="preserve"> volle, wirksame und gleichberechtigte Teilhabe am Leben in der Gesellschaft zügig, wirksam, wirtschaftlich und au</w:t>
      </w:r>
      <w:r>
        <w:rPr>
          <w:rFonts w:ascii="Arial" w:eastAsia="Times New Roman" w:hAnsi="Arial" w:cs="Arial"/>
          <w:color w:val="000000" w:themeColor="text1"/>
          <w:lang w:eastAsia="de-DE"/>
        </w:rPr>
        <w:t xml:space="preserve">f Dauer zu ermöglichen. Hierbei ist der leistende Rehabilitationsträger dafür verantwortlich, dass </w:t>
      </w:r>
      <w:r w:rsidRPr="00CC054F">
        <w:rPr>
          <w:rFonts w:ascii="Arial" w:eastAsia="Times New Roman" w:hAnsi="Arial" w:cs="Arial"/>
          <w:color w:val="000000" w:themeColor="text1"/>
          <w:lang w:eastAsia="de-DE"/>
        </w:rPr>
        <w:t xml:space="preserve">die beteiligten Rehabilitationsträger </w:t>
      </w:r>
      <w:r w:rsidR="00B87F04">
        <w:rPr>
          <w:rFonts w:ascii="Arial" w:eastAsia="Times New Roman" w:hAnsi="Arial" w:cs="Arial"/>
          <w:color w:val="000000" w:themeColor="text1"/>
          <w:lang w:eastAsia="de-DE"/>
        </w:rPr>
        <w:br/>
      </w:r>
      <w:r w:rsidRPr="00CC054F">
        <w:rPr>
          <w:rFonts w:ascii="Arial" w:eastAsia="Times New Roman" w:hAnsi="Arial" w:cs="Arial"/>
          <w:color w:val="000000" w:themeColor="text1"/>
          <w:lang w:eastAsia="de-DE"/>
        </w:rPr>
        <w:t xml:space="preserve">im Benehmen miteinander und in Abstimmung mit Ihnen die nach Ihrem individuellen Bedarf </w:t>
      </w:r>
      <w:r w:rsidR="00B87F04">
        <w:rPr>
          <w:rFonts w:ascii="Arial" w:eastAsia="Times New Roman" w:hAnsi="Arial" w:cs="Arial"/>
          <w:color w:val="000000" w:themeColor="text1"/>
          <w:lang w:eastAsia="de-DE"/>
        </w:rPr>
        <w:br/>
      </w:r>
      <w:r w:rsidRPr="00CC054F">
        <w:rPr>
          <w:rFonts w:ascii="Arial" w:eastAsia="Times New Roman" w:hAnsi="Arial" w:cs="Arial"/>
          <w:color w:val="000000" w:themeColor="text1"/>
          <w:lang w:eastAsia="de-DE"/>
        </w:rPr>
        <w:t>vo</w:t>
      </w:r>
      <w:r w:rsidR="00B87F04">
        <w:rPr>
          <w:rFonts w:ascii="Arial" w:eastAsia="Times New Roman" w:hAnsi="Arial" w:cs="Arial"/>
          <w:color w:val="000000" w:themeColor="text1"/>
          <w:lang w:eastAsia="de-DE"/>
        </w:rPr>
        <w:t>r</w:t>
      </w:r>
      <w:r w:rsidRPr="00CC054F">
        <w:rPr>
          <w:rFonts w:ascii="Arial" w:eastAsia="Times New Roman" w:hAnsi="Arial" w:cs="Arial"/>
          <w:color w:val="000000" w:themeColor="text1"/>
          <w:lang w:eastAsia="de-DE"/>
        </w:rPr>
        <w:t>aussichtlich erforderlichen Leistungen hinsichtlich Ziel, Art und Umfang feststellen.</w:t>
      </w:r>
      <w:r>
        <w:rPr>
          <w:rFonts w:ascii="Arial" w:eastAsia="Times New Roman" w:hAnsi="Arial" w:cs="Arial"/>
          <w:color w:val="000000" w:themeColor="text1"/>
          <w:lang w:eastAsia="de-DE"/>
        </w:rPr>
        <w:t xml:space="preserve"> </w:t>
      </w:r>
      <w:r w:rsidRPr="00754ABA">
        <w:rPr>
          <w:rFonts w:ascii="Arial" w:eastAsia="Times New Roman" w:hAnsi="Arial" w:cs="Arial"/>
          <w:color w:val="000000" w:themeColor="text1"/>
          <w:lang w:eastAsia="de-DE"/>
        </w:rPr>
        <w:t>In einem Teilhabeplan werden diese Leistungen schriftlich so zusammengestellt, dass sie möglichst nahtlos i</w:t>
      </w:r>
      <w:r w:rsidRPr="002158E6">
        <w:rPr>
          <w:rFonts w:ascii="Arial" w:eastAsia="Times New Roman" w:hAnsi="Arial" w:cs="Arial"/>
          <w:color w:val="000000" w:themeColor="text1"/>
          <w:lang w:eastAsia="de-DE"/>
        </w:rPr>
        <w:t>n</w:t>
      </w:r>
      <w:r w:rsidRPr="00754ABA">
        <w:rPr>
          <w:rFonts w:ascii="Arial" w:eastAsia="Times New Roman" w:hAnsi="Arial" w:cs="Arial"/>
          <w:color w:val="000000" w:themeColor="text1"/>
          <w:lang w:eastAsia="de-DE"/>
        </w:rPr>
        <w:t>einandergreifen</w:t>
      </w:r>
      <w:r>
        <w:rPr>
          <w:rFonts w:ascii="Arial" w:eastAsia="Times New Roman" w:hAnsi="Arial" w:cs="Arial"/>
          <w:color w:val="000000" w:themeColor="text1"/>
          <w:lang w:eastAsia="de-DE"/>
        </w:rPr>
        <w:t xml:space="preserve">. </w:t>
      </w:r>
      <w:r w:rsidRPr="00754ABA">
        <w:rPr>
          <w:rFonts w:ascii="Arial" w:eastAsia="Times New Roman" w:hAnsi="Arial" w:cs="Arial"/>
          <w:color w:val="000000" w:themeColor="text1"/>
          <w:lang w:eastAsia="de-DE"/>
        </w:rPr>
        <w:t>Unter bestimmten gesetzl</w:t>
      </w:r>
      <w:r w:rsidRPr="002158E6">
        <w:rPr>
          <w:rFonts w:ascii="Arial" w:eastAsia="Times New Roman" w:hAnsi="Arial" w:cs="Arial"/>
          <w:color w:val="000000" w:themeColor="text1"/>
          <w:lang w:eastAsia="de-DE"/>
        </w:rPr>
        <w:t>i</w:t>
      </w:r>
      <w:r w:rsidRPr="00754ABA">
        <w:rPr>
          <w:rFonts w:ascii="Arial" w:eastAsia="Times New Roman" w:hAnsi="Arial" w:cs="Arial"/>
          <w:color w:val="000000" w:themeColor="text1"/>
          <w:lang w:eastAsia="de-DE"/>
        </w:rPr>
        <w:t xml:space="preserve">chen Voraussetzungen können </w:t>
      </w:r>
      <w:r>
        <w:rPr>
          <w:rFonts w:ascii="Arial" w:eastAsia="Times New Roman" w:hAnsi="Arial" w:cs="Arial"/>
          <w:color w:val="000000" w:themeColor="text1"/>
          <w:lang w:eastAsia="de-DE"/>
        </w:rPr>
        <w:t xml:space="preserve">bei der Teilhabeplanung </w:t>
      </w:r>
      <w:r w:rsidRPr="00754ABA">
        <w:rPr>
          <w:rFonts w:ascii="Arial" w:eastAsia="Times New Roman" w:hAnsi="Arial" w:cs="Arial"/>
          <w:color w:val="000000" w:themeColor="text1"/>
          <w:lang w:eastAsia="de-DE"/>
        </w:rPr>
        <w:t>auch andere Stellen einbezogen werden (§ 22 SGB IX).</w:t>
      </w:r>
    </w:p>
    <w:p w:rsidR="007202A2" w:rsidRDefault="00EC3264" w:rsidP="007202A2">
      <w:pPr>
        <w:pStyle w:val="Aufzhlung"/>
      </w:pPr>
      <w:r w:rsidRPr="004368B1">
        <w:rPr>
          <w:rFonts w:ascii="Arial" w:eastAsia="Times New Roman" w:hAnsi="Arial" w:cs="Arial"/>
          <w:color w:val="000000" w:themeColor="text1"/>
          <w:lang w:eastAsia="de-DE"/>
        </w:rPr>
        <w:t>Bei einer Teilhabeplanung ist es möglich</w:t>
      </w:r>
      <w:r>
        <w:rPr>
          <w:rFonts w:ascii="Arial" w:eastAsia="Times New Roman" w:hAnsi="Arial" w:cs="Arial"/>
          <w:color w:val="000000" w:themeColor="text1"/>
          <w:lang w:eastAsia="de-DE"/>
        </w:rPr>
        <w:t>, dass – in Abstimmung mit Ihnen</w:t>
      </w:r>
      <w:r w:rsidRPr="00530BE3">
        <w:rPr>
          <w:rFonts w:ascii="Arial" w:eastAsia="Times New Roman" w:hAnsi="Arial" w:cs="Arial"/>
          <w:color w:val="000000" w:themeColor="text1"/>
          <w:lang w:eastAsia="de-DE"/>
        </w:rPr>
        <w:t> </w:t>
      </w:r>
      <w:r>
        <w:rPr>
          <w:rFonts w:ascii="Arial" w:eastAsia="Times New Roman" w:hAnsi="Arial" w:cs="Arial"/>
          <w:color w:val="000000" w:themeColor="text1"/>
          <w:lang w:eastAsia="de-DE"/>
        </w:rPr>
        <w:t>– die Verantwortung für das Verfahren und damit auch die datenschutzrechtliche Verantwortung vom leistenden Reha-Träger auf einen anderen beteiligten Rehabilitationsträger übergeht.</w:t>
      </w:r>
    </w:p>
    <w:p w:rsidR="007202A2" w:rsidRDefault="00EC3264" w:rsidP="007202A2">
      <w:pPr>
        <w:pStyle w:val="Aufzhlung"/>
      </w:pPr>
      <w:r w:rsidRPr="00C53270">
        <w:rPr>
          <w:rFonts w:ascii="Arial" w:eastAsia="Times New Roman" w:hAnsi="Arial" w:cs="Arial"/>
          <w:color w:val="000000" w:themeColor="text1"/>
          <w:lang w:eastAsia="de-DE"/>
        </w:rPr>
        <w:t>Die o.g. gesetzlich vorgesehene Abstimmung mit anderen Rehabilitationsträgern kann unter bestimmten Voraussetzungen auch die Erhebung von personenbezogenen Daten bei diesen anderen Rehabilitationsträgern einschließen (§ 67a Abs. 2 S. 2 Nr. 1 SGB X).</w:t>
      </w:r>
    </w:p>
    <w:p w:rsidR="007202A2" w:rsidRDefault="00EC3264" w:rsidP="007202A2">
      <w:pPr>
        <w:pStyle w:val="Aufzhlung"/>
      </w:pPr>
      <w:r w:rsidRPr="00C53270">
        <w:rPr>
          <w:rFonts w:ascii="Arial" w:eastAsia="Times New Roman" w:hAnsi="Arial" w:cs="Arial"/>
          <w:color w:val="000000" w:themeColor="text1"/>
          <w:lang w:eastAsia="de-DE"/>
        </w:rPr>
        <w:t>Auf Ihren Wunsch hin oder mit Ihrer Einwilligung kann die Teilhabeplanung auch in Form einer „Teilhabeplankonferenz“ stattfinden. Dabei handelt es sich um ein gemeinsames Austauschformat zwischen Ihnen und den beteiligten Rehabilitationsträgern für die Bedarfsfeststellung. Ziel ist es, die notwendigen Beratungen und Abstimmungen mit Ihnen, den beteiligten Rehabilitationsträgern untereinander sowie ggf. mit weiteren beteiligten Stellen und Akteuren (z.</w:t>
      </w:r>
      <w:r w:rsidR="00B87F04">
        <w:rPr>
          <w:rFonts w:ascii="Arial" w:eastAsia="Times New Roman" w:hAnsi="Arial" w:cs="Arial"/>
          <w:color w:val="000000" w:themeColor="text1"/>
          <w:lang w:eastAsia="de-DE"/>
        </w:rPr>
        <w:t xml:space="preserve"> </w:t>
      </w:r>
      <w:r w:rsidRPr="00C53270">
        <w:rPr>
          <w:rFonts w:ascii="Arial" w:eastAsia="Times New Roman" w:hAnsi="Arial" w:cs="Arial"/>
          <w:color w:val="000000" w:themeColor="text1"/>
          <w:lang w:eastAsia="de-DE"/>
        </w:rPr>
        <w:t xml:space="preserve">B. </w:t>
      </w:r>
      <w:r w:rsidRPr="00D923BF">
        <w:rPr>
          <w:rFonts w:ascii="Arial" w:eastAsia="Times New Roman" w:hAnsi="Arial" w:cs="Arial"/>
          <w:color w:val="000000" w:themeColor="text1"/>
          <w:lang w:eastAsia="de-DE"/>
        </w:rPr>
        <w:t xml:space="preserve">Jobcenter, Leistungserbringer) zu bündeln bzw. erst zu ermöglichen. </w:t>
      </w:r>
      <w:r w:rsidRPr="00D01BB6">
        <w:rPr>
          <w:rFonts w:ascii="Arial" w:eastAsia="Times New Roman" w:hAnsi="Arial" w:cs="Arial"/>
          <w:color w:val="000000" w:themeColor="text1"/>
          <w:lang w:eastAsia="de-DE"/>
        </w:rPr>
        <w:t xml:space="preserve">Von Ihrem Wunsch auf eine Teilhabeplankonferenz können die Reha-Träger nur </w:t>
      </w:r>
      <w:r>
        <w:rPr>
          <w:rFonts w:ascii="Arial" w:eastAsia="Times New Roman" w:hAnsi="Arial" w:cs="Arial"/>
          <w:color w:val="000000" w:themeColor="text1"/>
          <w:lang w:eastAsia="de-DE"/>
        </w:rPr>
        <w:t>unter</w:t>
      </w:r>
      <w:r w:rsidRPr="00D923BF">
        <w:rPr>
          <w:rFonts w:ascii="Arial" w:eastAsia="Times New Roman" w:hAnsi="Arial" w:cs="Arial"/>
          <w:color w:val="000000" w:themeColor="text1"/>
          <w:lang w:eastAsia="de-DE"/>
        </w:rPr>
        <w:t xml:space="preserve"> bestimmten Voraussetzungen abweichen (§ 20 SGB IX). </w:t>
      </w:r>
      <w:r w:rsidRPr="00C53270">
        <w:rPr>
          <w:rFonts w:ascii="Arial" w:eastAsia="Times New Roman" w:hAnsi="Arial" w:cs="Arial"/>
          <w:color w:val="000000" w:themeColor="text1"/>
          <w:lang w:eastAsia="de-DE"/>
        </w:rPr>
        <w:t>Nähere Informationen finden Sie auf der folgenden Seite.</w:t>
      </w:r>
    </w:p>
    <w:p w:rsidR="00214BAE" w:rsidRDefault="00214BAE" w:rsidP="00214BAE">
      <w:pPr>
        <w:pStyle w:val="berschrift"/>
      </w:pPr>
      <w:r>
        <w:t xml:space="preserve">Mögliche Abstimmung mit weiteren Stellen oder Personen </w:t>
      </w:r>
    </w:p>
    <w:p w:rsidR="00214BAE" w:rsidRDefault="00EC3264" w:rsidP="00214BAE">
      <w:pPr>
        <w:pStyle w:val="Aufzhlung"/>
      </w:pPr>
      <w:r w:rsidRPr="00C53270">
        <w:rPr>
          <w:rFonts w:ascii="Arial" w:eastAsia="Times New Roman" w:hAnsi="Arial" w:cs="Arial"/>
          <w:color w:val="000000" w:themeColor="text1"/>
          <w:lang w:eastAsia="de-DE"/>
        </w:rPr>
        <w:t>Es ist möglich, dass für die Bearbeitung Ihres Antrags, insbesondere für die umfassende Bedarfsfeststellung (§ 14 Abs. 2 S. 1 SGB IX), zusätzlich zur Abstimmung mit Rehabilita</w:t>
      </w:r>
      <w:r w:rsidRPr="00692084">
        <w:rPr>
          <w:rFonts w:ascii="Arial" w:eastAsia="Times New Roman" w:hAnsi="Arial" w:cs="Arial"/>
          <w:color w:val="000000" w:themeColor="text1"/>
          <w:lang w:eastAsia="de-DE"/>
        </w:rPr>
        <w:t xml:space="preserve">tionsträgern auch die Einbeziehung von anderen Stellen </w:t>
      </w:r>
      <w:r>
        <w:rPr>
          <w:rFonts w:ascii="Arial" w:eastAsia="Times New Roman" w:hAnsi="Arial" w:cs="Arial"/>
          <w:color w:val="000000" w:themeColor="text1"/>
          <w:lang w:eastAsia="de-DE"/>
        </w:rPr>
        <w:t xml:space="preserve">(z. B. Pflegekasse) </w:t>
      </w:r>
      <w:r w:rsidRPr="00692084">
        <w:rPr>
          <w:rFonts w:ascii="Arial" w:eastAsia="Times New Roman" w:hAnsi="Arial" w:cs="Arial"/>
          <w:color w:val="000000" w:themeColor="text1"/>
          <w:lang w:eastAsia="de-DE"/>
        </w:rPr>
        <w:t xml:space="preserve">oder Personen erforderlich ist. Dies </w:t>
      </w:r>
      <w:proofErr w:type="gramStart"/>
      <w:r w:rsidRPr="00692084">
        <w:rPr>
          <w:rFonts w:ascii="Arial" w:eastAsia="Times New Roman" w:hAnsi="Arial" w:cs="Arial"/>
          <w:color w:val="000000" w:themeColor="text1"/>
          <w:lang w:eastAsia="de-DE"/>
        </w:rPr>
        <w:t>kann</w:t>
      </w:r>
      <w:proofErr w:type="gramEnd"/>
      <w:r w:rsidRPr="00692084">
        <w:rPr>
          <w:rFonts w:ascii="Arial" w:eastAsia="Times New Roman" w:hAnsi="Arial" w:cs="Arial"/>
          <w:color w:val="000000" w:themeColor="text1"/>
          <w:lang w:eastAsia="de-DE"/>
        </w:rPr>
        <w:t xml:space="preserve"> z.</w:t>
      </w:r>
      <w:r>
        <w:rPr>
          <w:rFonts w:ascii="Arial" w:eastAsia="Times New Roman" w:hAnsi="Arial" w:cs="Arial"/>
          <w:color w:val="000000" w:themeColor="text1"/>
          <w:lang w:eastAsia="de-DE"/>
        </w:rPr>
        <w:t xml:space="preserve"> </w:t>
      </w:r>
      <w:r w:rsidRPr="00692084">
        <w:rPr>
          <w:rFonts w:ascii="Arial" w:eastAsia="Times New Roman" w:hAnsi="Arial" w:cs="Arial"/>
          <w:color w:val="000000" w:themeColor="text1"/>
          <w:lang w:eastAsia="de-DE"/>
        </w:rPr>
        <w:t xml:space="preserve">B. die Erhebung oder die Übermittlung von Daten bei, an oder durch diese Stellen und Personen betreffen. In diesem Fall werden Sie zur Wahrung des Datenschutzes </w:t>
      </w:r>
      <w:r>
        <w:rPr>
          <w:rFonts w:ascii="Arial" w:eastAsia="Times New Roman" w:hAnsi="Arial" w:cs="Arial"/>
          <w:color w:val="000000" w:themeColor="text1"/>
          <w:lang w:eastAsia="de-DE"/>
        </w:rPr>
        <w:t xml:space="preserve">durch den leistenden Reha-Träger </w:t>
      </w:r>
      <w:r w:rsidRPr="00692084">
        <w:rPr>
          <w:rFonts w:ascii="Arial" w:eastAsia="Times New Roman" w:hAnsi="Arial" w:cs="Arial"/>
          <w:color w:val="000000" w:themeColor="text1"/>
          <w:lang w:eastAsia="de-DE"/>
        </w:rPr>
        <w:t>erneut einbezogen und erhalten weitere Informationen, z.</w:t>
      </w:r>
      <w:r>
        <w:rPr>
          <w:rFonts w:ascii="Arial" w:eastAsia="Times New Roman" w:hAnsi="Arial" w:cs="Arial"/>
          <w:color w:val="000000" w:themeColor="text1"/>
          <w:lang w:eastAsia="de-DE"/>
        </w:rPr>
        <w:t xml:space="preserve"> </w:t>
      </w:r>
      <w:r w:rsidRPr="00692084">
        <w:rPr>
          <w:rFonts w:ascii="Arial" w:eastAsia="Times New Roman" w:hAnsi="Arial" w:cs="Arial"/>
          <w:color w:val="000000" w:themeColor="text1"/>
          <w:lang w:eastAsia="de-DE"/>
        </w:rPr>
        <w:t xml:space="preserve">B. zur dann grundsätzlich erforderlichen Einwilligung, zur Schweigepflicht von Berufsgeheimnisträgern </w:t>
      </w:r>
      <w:r>
        <w:rPr>
          <w:rFonts w:ascii="Arial" w:eastAsia="Times New Roman" w:hAnsi="Arial" w:cs="Arial"/>
          <w:color w:val="000000" w:themeColor="text1"/>
          <w:lang w:eastAsia="de-DE"/>
        </w:rPr>
        <w:t xml:space="preserve">(z. B. Ärzten, Psychologen) </w:t>
      </w:r>
      <w:r w:rsidRPr="00692084">
        <w:rPr>
          <w:rFonts w:ascii="Arial" w:eastAsia="Times New Roman" w:hAnsi="Arial" w:cs="Arial"/>
          <w:color w:val="000000" w:themeColor="text1"/>
          <w:lang w:eastAsia="de-DE"/>
        </w:rPr>
        <w:t>usw.</w:t>
      </w:r>
    </w:p>
    <w:p w:rsidR="00214BAE" w:rsidRDefault="00214BAE" w:rsidP="00214BAE">
      <w:pPr>
        <w:pStyle w:val="berschrift"/>
      </w:pPr>
      <w:r>
        <w:lastRenderedPageBreak/>
        <w:t xml:space="preserve">Widerspruchsrecht bei der Abstimmung </w:t>
      </w:r>
      <w:r w:rsidR="00B87F04">
        <w:t xml:space="preserve">mit / </w:t>
      </w:r>
      <w:r w:rsidR="00EC3264">
        <w:rPr>
          <w:rFonts w:ascii="Arial" w:eastAsia="Times New Roman" w:hAnsi="Arial" w:cs="Arial"/>
          <w:color w:val="000000" w:themeColor="text1"/>
          <w:lang w:eastAsia="de-DE"/>
        </w:rPr>
        <w:t xml:space="preserve">zwischen Reha-Trägern oder öffentlichen Stellen, </w:t>
      </w:r>
      <w:proofErr w:type="spellStart"/>
      <w:r w:rsidR="00EC3264">
        <w:rPr>
          <w:rFonts w:ascii="Arial" w:eastAsia="Times New Roman" w:hAnsi="Arial" w:cs="Arial"/>
          <w:color w:val="000000" w:themeColor="text1"/>
          <w:lang w:eastAsia="de-DE"/>
        </w:rPr>
        <w:t>Schweigepflichtsentbindung</w:t>
      </w:r>
      <w:proofErr w:type="spellEnd"/>
      <w:r w:rsidR="00EC3264">
        <w:rPr>
          <w:rFonts w:ascii="Arial" w:eastAsia="Times New Roman" w:hAnsi="Arial" w:cs="Arial"/>
          <w:color w:val="000000" w:themeColor="text1"/>
          <w:lang w:eastAsia="de-DE"/>
        </w:rPr>
        <w:t xml:space="preserve"> und Einwilligung bei Beteiligung von Leistungserbringern</w:t>
      </w:r>
      <w:r>
        <w:t xml:space="preserve"> </w:t>
      </w:r>
    </w:p>
    <w:p w:rsidR="00214BAE" w:rsidRPr="00880913" w:rsidRDefault="00EC3264" w:rsidP="00214BAE">
      <w:pPr>
        <w:pStyle w:val="Aufzhlung"/>
      </w:pPr>
      <w:r w:rsidRPr="006F4ED4">
        <w:rPr>
          <w:rFonts w:ascii="Arial" w:eastAsia="Times New Roman" w:hAnsi="Arial" w:cs="Arial"/>
          <w:color w:val="000000" w:themeColor="text1"/>
          <w:lang w:eastAsia="de-DE"/>
        </w:rPr>
        <w:t xml:space="preserve">Bezüglich der Übermittlung von Daten, die </w:t>
      </w:r>
      <w:r>
        <w:rPr>
          <w:rFonts w:ascii="Arial" w:eastAsia="Times New Roman" w:hAnsi="Arial" w:cs="Arial"/>
          <w:color w:val="000000" w:themeColor="text1"/>
          <w:lang w:eastAsia="de-DE"/>
        </w:rPr>
        <w:t xml:space="preserve">Reha-Trägern </w:t>
      </w:r>
      <w:r w:rsidRPr="006F4ED4">
        <w:rPr>
          <w:rFonts w:ascii="Arial" w:eastAsia="Times New Roman" w:hAnsi="Arial" w:cs="Arial"/>
          <w:color w:val="000000" w:themeColor="text1"/>
          <w:lang w:eastAsia="de-DE"/>
        </w:rPr>
        <w:t xml:space="preserve">durch Berufsgeheimnisträger </w:t>
      </w:r>
      <w:r>
        <w:rPr>
          <w:rFonts w:ascii="Arial" w:eastAsia="Times New Roman" w:hAnsi="Arial" w:cs="Arial"/>
          <w:color w:val="000000" w:themeColor="text1"/>
          <w:lang w:eastAsia="de-DE"/>
        </w:rPr>
        <w:t xml:space="preserve">(z.B. Ärzte, Psychologen) </w:t>
      </w:r>
      <w:r w:rsidRPr="006F4ED4">
        <w:rPr>
          <w:rFonts w:ascii="Arial" w:eastAsia="Times New Roman" w:hAnsi="Arial" w:cs="Arial"/>
          <w:color w:val="000000" w:themeColor="text1"/>
          <w:lang w:eastAsia="de-DE"/>
        </w:rPr>
        <w:t xml:space="preserve">zugänglich gemacht wurden, haben Sie ein Widerspruchsrecht, über das Sie </w:t>
      </w:r>
      <w:r>
        <w:rPr>
          <w:rFonts w:ascii="Arial" w:eastAsia="Times New Roman" w:hAnsi="Arial" w:cs="Arial"/>
          <w:color w:val="000000" w:themeColor="text1"/>
          <w:lang w:eastAsia="de-DE"/>
        </w:rPr>
        <w:t xml:space="preserve">die Reha-Träger </w:t>
      </w:r>
      <w:r w:rsidRPr="006F4ED4">
        <w:rPr>
          <w:rFonts w:ascii="Arial" w:eastAsia="Times New Roman" w:hAnsi="Arial" w:cs="Arial"/>
          <w:color w:val="000000" w:themeColor="text1"/>
          <w:lang w:eastAsia="de-DE"/>
        </w:rPr>
        <w:t>gesondert informier</w:t>
      </w:r>
      <w:r>
        <w:rPr>
          <w:rFonts w:ascii="Arial" w:eastAsia="Times New Roman" w:hAnsi="Arial" w:cs="Arial"/>
          <w:color w:val="000000" w:themeColor="text1"/>
          <w:lang w:eastAsia="de-DE"/>
        </w:rPr>
        <w:t>en</w:t>
      </w:r>
      <w:r w:rsidRPr="006F4ED4">
        <w:rPr>
          <w:rFonts w:ascii="Arial" w:eastAsia="Times New Roman" w:hAnsi="Arial" w:cs="Arial"/>
          <w:color w:val="000000" w:themeColor="text1"/>
          <w:lang w:eastAsia="de-DE"/>
        </w:rPr>
        <w:t xml:space="preserve"> (§ 76 Abs. 2 SGB X).</w:t>
      </w:r>
    </w:p>
    <w:p w:rsidR="00D165EB" w:rsidRPr="00AF7DFD" w:rsidRDefault="00D165EB" w:rsidP="00D165EB">
      <w:pPr>
        <w:pStyle w:val="berschrift"/>
      </w:pPr>
      <w:r w:rsidRPr="00AF7DFD">
        <w:t>Teilhabeplankonferenz</w:t>
      </w:r>
    </w:p>
    <w:p w:rsidR="00D165EB" w:rsidRDefault="00D165EB" w:rsidP="00D165EB">
      <w:pPr>
        <w:widowControl w:val="0"/>
        <w:tabs>
          <w:tab w:val="left" w:pos="5160"/>
        </w:tabs>
        <w:spacing w:after="160" w:line="276" w:lineRule="auto"/>
        <w:jc w:val="both"/>
        <w:rPr>
          <w:rFonts w:ascii="Arial" w:hAnsi="Arial" w:cs="Arial"/>
        </w:rPr>
      </w:pPr>
      <w:r>
        <w:rPr>
          <w:rFonts w:ascii="Arial" w:hAnsi="Arial" w:cs="Arial"/>
        </w:rPr>
        <w:t>Eine besondere Form zur Erstellung des Teilhabeplans ist die</w:t>
      </w:r>
      <w:r w:rsidRPr="008416F1">
        <w:rPr>
          <w:rFonts w:ascii="Arial" w:hAnsi="Arial" w:cs="Arial"/>
        </w:rPr>
        <w:t xml:space="preserve"> </w:t>
      </w:r>
      <w:r>
        <w:rPr>
          <w:rFonts w:ascii="Arial" w:hAnsi="Arial" w:cs="Arial"/>
        </w:rPr>
        <w:t xml:space="preserve">sog. </w:t>
      </w:r>
      <w:r w:rsidRPr="008416F1">
        <w:rPr>
          <w:rFonts w:ascii="Arial" w:hAnsi="Arial" w:cs="Arial"/>
        </w:rPr>
        <w:t>T</w:t>
      </w:r>
      <w:r>
        <w:rPr>
          <w:rFonts w:ascii="Arial" w:hAnsi="Arial" w:cs="Arial"/>
        </w:rPr>
        <w:t>eilhabeplankonferenz. Dabei handelt es sich um ein gemeinsames Austauschformat</w:t>
      </w:r>
      <w:r w:rsidRPr="008416F1">
        <w:rPr>
          <w:rFonts w:ascii="Arial" w:hAnsi="Arial" w:cs="Arial"/>
        </w:rPr>
        <w:t xml:space="preserve"> </w:t>
      </w:r>
      <w:r>
        <w:rPr>
          <w:rFonts w:ascii="Arial" w:hAnsi="Arial" w:cs="Arial"/>
        </w:rPr>
        <w:t xml:space="preserve">zwischen Ihnen und den </w:t>
      </w:r>
      <w:r w:rsidRPr="008416F1">
        <w:rPr>
          <w:rFonts w:ascii="Arial" w:hAnsi="Arial" w:cs="Arial"/>
        </w:rPr>
        <w:t xml:space="preserve">beteiligten </w:t>
      </w:r>
      <w:r>
        <w:rPr>
          <w:rFonts w:ascii="Arial" w:hAnsi="Arial" w:cs="Arial"/>
        </w:rPr>
        <w:t xml:space="preserve">Rehabilitationsträgern. </w:t>
      </w:r>
      <w:r w:rsidRPr="008416F1">
        <w:rPr>
          <w:rFonts w:ascii="Arial" w:hAnsi="Arial" w:cs="Arial"/>
        </w:rPr>
        <w:t xml:space="preserve">Aufgabe der Teilhabeplankonferenz ist es, die notwendigen Beratungen und Abstimmungen mit </w:t>
      </w:r>
      <w:r>
        <w:rPr>
          <w:rFonts w:ascii="Arial" w:hAnsi="Arial" w:cs="Arial"/>
        </w:rPr>
        <w:t>Ihnen</w:t>
      </w:r>
      <w:r w:rsidRPr="008416F1">
        <w:rPr>
          <w:rFonts w:ascii="Arial" w:hAnsi="Arial" w:cs="Arial"/>
        </w:rPr>
        <w:t>, der beteiligten R</w:t>
      </w:r>
      <w:r>
        <w:rPr>
          <w:rFonts w:ascii="Arial" w:hAnsi="Arial" w:cs="Arial"/>
        </w:rPr>
        <w:t>ehabilitationst</w:t>
      </w:r>
      <w:r w:rsidRPr="008416F1">
        <w:rPr>
          <w:rFonts w:ascii="Arial" w:hAnsi="Arial" w:cs="Arial"/>
        </w:rPr>
        <w:t>räger untereinander sowie ggf. mit weiteren beteiligten Stellen und Akteuren (</w:t>
      </w:r>
      <w:r>
        <w:rPr>
          <w:rFonts w:ascii="Arial" w:hAnsi="Arial" w:cs="Arial"/>
        </w:rPr>
        <w:t>z. B.</w:t>
      </w:r>
      <w:r w:rsidRPr="008416F1">
        <w:rPr>
          <w:rFonts w:ascii="Arial" w:hAnsi="Arial" w:cs="Arial"/>
        </w:rPr>
        <w:t xml:space="preserve"> </w:t>
      </w:r>
      <w:r>
        <w:rPr>
          <w:rFonts w:ascii="Arial" w:hAnsi="Arial" w:cs="Arial"/>
        </w:rPr>
        <w:t xml:space="preserve">Jobcenter, </w:t>
      </w:r>
      <w:r w:rsidRPr="008416F1">
        <w:rPr>
          <w:rFonts w:ascii="Arial" w:hAnsi="Arial" w:cs="Arial"/>
        </w:rPr>
        <w:t>Leistungserbringer) zu bündeln bzw. erst zu ermöglichen</w:t>
      </w:r>
      <w:r>
        <w:rPr>
          <w:rFonts w:ascii="Arial" w:hAnsi="Arial" w:cs="Arial"/>
        </w:rPr>
        <w:t>. Zuständig für die Organisation einer Teilhabeplankonferenz ist der für die Teilhabeplanung verantwortliche Träger. In der Regel ist das der leistende Reha-Träger.</w:t>
      </w:r>
    </w:p>
    <w:p w:rsidR="00D165EB" w:rsidRPr="00C53270" w:rsidRDefault="00D165EB" w:rsidP="00D165EB">
      <w:pPr>
        <w:pStyle w:val="berschrift"/>
      </w:pPr>
      <w:r w:rsidRPr="00C53270">
        <w:t>Ablauf, Inhalte und Beteiligte</w:t>
      </w:r>
    </w:p>
    <w:p w:rsidR="00D165EB" w:rsidRPr="00C53270" w:rsidRDefault="00D165EB" w:rsidP="00D165EB">
      <w:pPr>
        <w:spacing w:after="160" w:line="276" w:lineRule="auto"/>
        <w:jc w:val="both"/>
        <w:rPr>
          <w:rFonts w:ascii="Arial" w:hAnsi="Arial" w:cs="Arial"/>
        </w:rPr>
      </w:pPr>
      <w:r w:rsidRPr="00C53270">
        <w:rPr>
          <w:rFonts w:ascii="Arial" w:hAnsi="Arial" w:cs="Arial"/>
        </w:rPr>
        <w:t>Zentrales Element der Teilhabeplankonferenz ist das gemeinsame Gespräch mit Ihnen, in dem z.</w:t>
      </w:r>
      <w:r w:rsidR="00B87F04">
        <w:rPr>
          <w:rFonts w:ascii="Arial" w:hAnsi="Arial" w:cs="Arial"/>
        </w:rPr>
        <w:t xml:space="preserve"> </w:t>
      </w:r>
      <w:r w:rsidRPr="00C53270">
        <w:rPr>
          <w:rFonts w:ascii="Arial" w:hAnsi="Arial" w:cs="Arial"/>
        </w:rPr>
        <w:t xml:space="preserve">B. die Bedarfsfeststellung offen miteinander erörtert wird und sich Ziele gemeinsam entwickeln, vereinbaren und abstimmen lassen, um den Teilhabeplan zu erstellen. Sie können dabei offen Ihre Anliegen, Bedürfnisse und Wünsche einbringen. </w:t>
      </w:r>
    </w:p>
    <w:p w:rsidR="00D165EB" w:rsidRPr="00C53270" w:rsidRDefault="00D165EB" w:rsidP="00D165EB">
      <w:pPr>
        <w:widowControl w:val="0"/>
        <w:tabs>
          <w:tab w:val="left" w:pos="5160"/>
        </w:tabs>
        <w:spacing w:after="160" w:line="276" w:lineRule="auto"/>
        <w:jc w:val="both"/>
        <w:rPr>
          <w:rFonts w:ascii="Arial" w:hAnsi="Arial" w:cs="Arial"/>
        </w:rPr>
      </w:pPr>
      <w:r w:rsidRPr="00C53270">
        <w:rPr>
          <w:rFonts w:ascii="Arial" w:hAnsi="Arial" w:cs="Arial"/>
        </w:rPr>
        <w:t xml:space="preserve">Auf Ihren Wunsch oder mit Ihrer Zustimmung können über die beteiligten Rehabilitationsträger (und ggf. Ihr zuständiges Jobcenter) hinaus weitere </w:t>
      </w:r>
      <w:r w:rsidRPr="00F40CD7">
        <w:rPr>
          <w:rFonts w:ascii="Arial" w:hAnsi="Arial" w:cs="Arial"/>
        </w:rPr>
        <w:t>Stellen bzw. Personen hinzugezogen</w:t>
      </w:r>
      <w:r w:rsidRPr="00C53270">
        <w:rPr>
          <w:rFonts w:ascii="Arial" w:hAnsi="Arial" w:cs="Arial"/>
        </w:rPr>
        <w:t xml:space="preserve"> werden, z.B. </w:t>
      </w:r>
    </w:p>
    <w:p w:rsidR="00D165EB" w:rsidRPr="00C53270" w:rsidRDefault="00D165EB" w:rsidP="00D165EB">
      <w:pPr>
        <w:pStyle w:val="Listenabsatz"/>
        <w:numPr>
          <w:ilvl w:val="0"/>
          <w:numId w:val="4"/>
        </w:numPr>
        <w:spacing w:after="160"/>
        <w:jc w:val="both"/>
        <w:rPr>
          <w:rFonts w:ascii="Arial" w:hAnsi="Arial" w:cs="Arial"/>
        </w:rPr>
      </w:pPr>
      <w:r w:rsidRPr="00C53270">
        <w:rPr>
          <w:rFonts w:ascii="Arial" w:hAnsi="Arial" w:cs="Arial"/>
        </w:rPr>
        <w:t>Bevollmächtigte, Beistände und sonstige Vertrauenspersonen</w:t>
      </w:r>
    </w:p>
    <w:p w:rsidR="00D165EB" w:rsidRPr="00C53270" w:rsidRDefault="00D165EB" w:rsidP="00D165EB">
      <w:pPr>
        <w:pStyle w:val="Listenabsatz"/>
        <w:numPr>
          <w:ilvl w:val="0"/>
          <w:numId w:val="4"/>
        </w:numPr>
        <w:spacing w:after="160"/>
        <w:jc w:val="both"/>
        <w:rPr>
          <w:rFonts w:ascii="Arial" w:hAnsi="Arial" w:cs="Arial"/>
        </w:rPr>
      </w:pPr>
      <w:r w:rsidRPr="00C53270">
        <w:rPr>
          <w:rFonts w:ascii="Arial" w:hAnsi="Arial" w:cs="Arial"/>
        </w:rPr>
        <w:t xml:space="preserve">Integrationsämter und/oder die Pflegeversicherung </w:t>
      </w:r>
    </w:p>
    <w:p w:rsidR="00D165EB" w:rsidRPr="00C53270" w:rsidRDefault="00D165EB" w:rsidP="00D165EB">
      <w:pPr>
        <w:pStyle w:val="Listenabsatz"/>
        <w:numPr>
          <w:ilvl w:val="0"/>
          <w:numId w:val="4"/>
        </w:numPr>
        <w:spacing w:after="160"/>
        <w:jc w:val="both"/>
        <w:rPr>
          <w:rFonts w:ascii="Arial" w:hAnsi="Arial" w:cs="Arial"/>
        </w:rPr>
      </w:pPr>
      <w:r w:rsidRPr="00C53270">
        <w:rPr>
          <w:rFonts w:ascii="Arial" w:hAnsi="Arial" w:cs="Arial"/>
        </w:rPr>
        <w:t xml:space="preserve">Rehabilitationsdienste, Pflegedienste und andere Einrichtungen </w:t>
      </w:r>
    </w:p>
    <w:p w:rsidR="00D165EB" w:rsidRPr="00C53270" w:rsidRDefault="00D165EB" w:rsidP="00D165EB">
      <w:pPr>
        <w:pStyle w:val="Listenabsatz"/>
        <w:numPr>
          <w:ilvl w:val="0"/>
          <w:numId w:val="4"/>
        </w:numPr>
        <w:spacing w:after="160"/>
        <w:jc w:val="both"/>
        <w:rPr>
          <w:rFonts w:ascii="Arial" w:hAnsi="Arial" w:cs="Arial"/>
        </w:rPr>
      </w:pPr>
      <w:r w:rsidRPr="00C53270">
        <w:rPr>
          <w:rFonts w:ascii="Arial" w:hAnsi="Arial" w:cs="Arial"/>
        </w:rPr>
        <w:t>Weitere beteiligte Leistungserbringer</w:t>
      </w:r>
    </w:p>
    <w:p w:rsidR="00D165EB" w:rsidRPr="00D822A0" w:rsidRDefault="00D165EB" w:rsidP="00D165EB">
      <w:pPr>
        <w:pStyle w:val="berschrift"/>
      </w:pPr>
      <w:r w:rsidRPr="00C97701">
        <w:t>Datenverarbeitung</w:t>
      </w:r>
    </w:p>
    <w:p w:rsidR="00D165EB" w:rsidRDefault="00D165EB" w:rsidP="00D165EB">
      <w:pPr>
        <w:spacing w:after="160" w:line="276" w:lineRule="auto"/>
        <w:jc w:val="both"/>
        <w:rPr>
          <w:rFonts w:ascii="Arial" w:hAnsi="Arial" w:cs="Arial"/>
        </w:rPr>
      </w:pPr>
      <w:r>
        <w:rPr>
          <w:rFonts w:ascii="Arial" w:hAnsi="Arial" w:cs="Arial"/>
        </w:rPr>
        <w:t>Bei der Teilhabeplankonferenz kann nicht im Vorfeld ausgeschlossen werden, dass bei einem solchen offenen Austausch auch Informationen ausgetauscht werden, bei denen sich im Nachhinein herausstellt, dass sie für die weitere Teilhabeplanung gar nicht erforderlich sind.</w:t>
      </w:r>
    </w:p>
    <w:p w:rsidR="00D165EB" w:rsidRDefault="00D165EB" w:rsidP="00D165EB">
      <w:pPr>
        <w:spacing w:afterLines="160" w:after="384" w:line="276" w:lineRule="auto"/>
        <w:jc w:val="both"/>
        <w:rPr>
          <w:rFonts w:ascii="Arial" w:hAnsi="Arial" w:cs="Arial"/>
        </w:rPr>
      </w:pPr>
      <w:r w:rsidRPr="00C53270">
        <w:rPr>
          <w:rFonts w:ascii="Arial" w:hAnsi="Arial" w:cs="Arial"/>
        </w:rPr>
        <w:t>Dazu eine wichtige Information: Nach der Teilhabeplankonferenz werden nur Daten verarbeitet, soweit sie für die Erstellung des Teilhabeplans (bzw. für die Feststellung des trägerspezifischen Rehabilitationsbedarfs) erforderlich sind (§ 23 Abs. 2 SGB IX). Alle weiteren Daten, von denen eine Person, ein Rehabilitationsträger oder eine Organisation im Rahmen der Teilhabeplankonferenz Kenntnis erlangt, dürfen nach der Teilhabeplankonferenz nicht weiterverwendet werden. Nach Erstellung des Teilhabeplans sind alle nicht entscheidungsrelevanten Daten zu löschen.</w:t>
      </w:r>
    </w:p>
    <w:p w:rsidR="00D165EB" w:rsidRDefault="00D165EB" w:rsidP="00D165EB">
      <w:pPr>
        <w:pStyle w:val="Text"/>
        <w:spacing w:afterLines="160" w:after="384"/>
      </w:pPr>
      <w:r>
        <w:rPr>
          <w:rFonts w:ascii="Arial" w:hAnsi="Arial" w:cs="Arial"/>
        </w:rPr>
        <w:t xml:space="preserve">Wegen der besonderen Gesprächssituation kann eine Teilhabeplankonferenz nur </w:t>
      </w:r>
      <w:r w:rsidRPr="008416F1">
        <w:rPr>
          <w:rFonts w:ascii="Arial" w:hAnsi="Arial" w:cs="Arial"/>
        </w:rPr>
        <w:t xml:space="preserve">mit </w:t>
      </w:r>
      <w:r w:rsidR="00137027">
        <w:rPr>
          <w:rFonts w:ascii="Arial" w:hAnsi="Arial" w:cs="Arial"/>
        </w:rPr>
        <w:t>I</w:t>
      </w:r>
      <w:r>
        <w:rPr>
          <w:rFonts w:ascii="Arial" w:hAnsi="Arial" w:cs="Arial"/>
        </w:rPr>
        <w:t>hrer</w:t>
      </w:r>
      <w:r w:rsidRPr="008416F1">
        <w:rPr>
          <w:rFonts w:ascii="Arial" w:hAnsi="Arial" w:cs="Arial"/>
        </w:rPr>
        <w:t xml:space="preserve"> vorherigen Einwilligung durchgeführt werden</w:t>
      </w:r>
      <w:r>
        <w:rPr>
          <w:rFonts w:ascii="Arial" w:hAnsi="Arial" w:cs="Arial"/>
        </w:rPr>
        <w:t xml:space="preserve"> </w:t>
      </w:r>
      <w:r w:rsidRPr="00C12BF4">
        <w:rPr>
          <w:rFonts w:ascii="Arial" w:hAnsi="Arial" w:cs="Arial"/>
        </w:rPr>
        <w:t>(§ 23 Abs. 2 SGB IX).</w:t>
      </w:r>
    </w:p>
    <w:sectPr w:rsidR="00D165EB" w:rsidSect="00DD3313">
      <w:footerReference w:type="default" r:id="rId8"/>
      <w:footerReference w:type="first" r:id="rId9"/>
      <w:pgSz w:w="11906" w:h="16838" w:code="9"/>
      <w:pgMar w:top="1304" w:right="851" w:bottom="153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264" w:rsidRDefault="00EC3264" w:rsidP="00C04118">
      <w:r>
        <w:separator/>
      </w:r>
    </w:p>
  </w:endnote>
  <w:endnote w:type="continuationSeparator" w:id="0">
    <w:p w:rsidR="00EC3264" w:rsidRDefault="00EC3264" w:rsidP="00C0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0"/>
        <w:szCs w:val="20"/>
      </w:rPr>
      <w:id w:val="-2135930813"/>
      <w:lock w:val="sdtContentLocked"/>
      <w:placeholder>
        <w:docPart w:val="4E16F6FC89FE4C9499BDC0635C85C4F1"/>
      </w:placeholder>
    </w:sdtPr>
    <w:sdtEndPr>
      <w:rPr>
        <w:sz w:val="12"/>
      </w:rPr>
    </w:sdtEndPr>
    <w:sdtContent>
      <w:tbl>
        <w:tblPr>
          <w:tblStyle w:val="Basis"/>
          <w:tblpPr w:vertAnchor="page" w:horzAnchor="page" w:tblpX="7202" w:tblpY="16104"/>
          <w:tblW w:w="0" w:type="auto"/>
          <w:tblLayout w:type="fixed"/>
          <w:tblLook w:val="04A0" w:firstRow="1" w:lastRow="0" w:firstColumn="1" w:lastColumn="0" w:noHBand="0" w:noVBand="1"/>
          <w:tblCaption w:val="Logo der Bundesarbeitsgemeinschaft für Rehabilitation e. V. (BAR)"/>
          <w:tblDescription w:val="Hier befindet sich das Logo der Bundesarbeitsgemeinschaft für Rehabilitation e. V. (BAR)."/>
        </w:tblPr>
        <w:tblGrid>
          <w:gridCol w:w="3345"/>
          <w:gridCol w:w="907"/>
        </w:tblGrid>
        <w:tr w:rsidR="0064051D" w:rsidRPr="00C839AC" w:rsidTr="0081380C">
          <w:trPr>
            <w:trHeight w:hRule="exact" w:val="454"/>
          </w:trPr>
          <w:tc>
            <w:tcPr>
              <w:tcW w:w="3345" w:type="dxa"/>
              <w:tcMar>
                <w:right w:w="85" w:type="dxa"/>
              </w:tcMar>
              <w:vAlign w:val="bottom"/>
            </w:tcPr>
            <w:sdt>
              <w:sdtPr>
                <w:rPr>
                  <w:sz w:val="10"/>
                  <w:szCs w:val="22"/>
                </w:rPr>
                <w:id w:val="1481884260"/>
                <w:text w:multiLine="1"/>
              </w:sdtPr>
              <w:sdtContent>
                <w:p w:rsidR="00F307BB" w:rsidRPr="00DD3313" w:rsidRDefault="00DD3313" w:rsidP="00DD3313">
                  <w:pPr>
                    <w:pStyle w:val="Copyright"/>
                    <w:rPr>
                      <w:sz w:val="10"/>
                    </w:rPr>
                  </w:pPr>
                  <w:r w:rsidRPr="009B72C1">
                    <w:rPr>
                      <w:sz w:val="10"/>
                      <w:szCs w:val="22"/>
                    </w:rPr>
                    <w:t xml:space="preserve">Dieses Formular wurde von der erweiterten Arbeitsgruppe </w:t>
                  </w:r>
                  <w:r w:rsidRPr="009B72C1">
                    <w:rPr>
                      <w:sz w:val="10"/>
                      <w:szCs w:val="22"/>
                    </w:rPr>
                    <w:br/>
                  </w:r>
                  <w:r w:rsidRPr="009B72C1">
                    <w:rPr>
                      <w:sz w:val="10"/>
                      <w:szCs w:val="22"/>
                    </w:rPr>
                    <w:t>„Datenschutz in der Rehabilitation“ erarbeitet und ist Bestandteil der gleichlautenden Arbeitshilfe.</w:t>
                  </w:r>
                </w:p>
              </w:sdtContent>
            </w:sdt>
          </w:tc>
          <w:tc>
            <w:tcPr>
              <w:tcW w:w="907" w:type="dxa"/>
            </w:tcPr>
            <w:p w:rsidR="00C839AC" w:rsidRPr="00C839AC" w:rsidRDefault="00C839AC" w:rsidP="0081380C">
              <w:pPr>
                <w:pStyle w:val="Copyright"/>
              </w:pPr>
              <w:r>
                <w:rPr>
                  <w:noProof/>
                  <w:lang w:eastAsia="de-DE"/>
                </w:rPr>
                <w:drawing>
                  <wp:inline distT="0" distB="0" distL="0" distR="0" wp14:anchorId="3C1C68C9" wp14:editId="4D10F96C">
                    <wp:extent cx="532130" cy="288290"/>
                    <wp:effectExtent l="0" t="0" r="1270" b="0"/>
                    <wp:docPr id="8" name="B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BAR.emf"/>
                            <pic:cNvPicPr/>
                          </pic:nvPicPr>
                          <pic:blipFill>
                            <a:blip r:embed="rId1">
                              <a:extLst>
                                <a:ext uri="{28A0092B-C50C-407E-A947-70E740481C1C}">
                                  <a14:useLocalDpi xmlns:a14="http://schemas.microsoft.com/office/drawing/2010/main" val="0"/>
                                </a:ext>
                              </a:extLst>
                            </a:blip>
                            <a:stretch>
                              <a:fillRect/>
                            </a:stretch>
                          </pic:blipFill>
                          <pic:spPr>
                            <a:xfrm>
                              <a:off x="0" y="0"/>
                              <a:ext cx="532130" cy="288290"/>
                            </a:xfrm>
                            <a:prstGeom prst="rect">
                              <a:avLst/>
                            </a:prstGeom>
                          </pic:spPr>
                        </pic:pic>
                      </a:graphicData>
                    </a:graphic>
                  </wp:inline>
                </w:drawing>
              </w:r>
            </w:p>
          </w:tc>
        </w:tr>
      </w:tbl>
      <w:tbl>
        <w:tblPr>
          <w:tblStyle w:val="Basis"/>
          <w:tblpPr w:vertAnchor="page" w:horzAnchor="page" w:tblpX="2836" w:tblpY="15764"/>
          <w:tblW w:w="0" w:type="auto"/>
          <w:tblLayout w:type="fixed"/>
          <w:tblLook w:val="04A0" w:firstRow="1" w:lastRow="0" w:firstColumn="1" w:lastColumn="0" w:noHBand="0" w:noVBand="1"/>
          <w:tblCaption w:val="Logo der Bundesarbeitsgemeinschaft für Rehabilitation e. V. (BAR)"/>
          <w:tblDescription w:val="Hier befindet sich das Logo der Bundesarbeitsgemeinschaft für Rehabilitation e. V. (BAR)."/>
        </w:tblPr>
        <w:tblGrid>
          <w:gridCol w:w="6236"/>
        </w:tblGrid>
        <w:sdt>
          <w:sdtPr>
            <w:id w:val="-1438988846"/>
          </w:sdtPr>
          <w:sdtEndPr/>
          <w:sdtContent>
            <w:tr w:rsidR="00C839AC" w:rsidTr="009349F8">
              <w:trPr>
                <w:trHeight w:hRule="exact" w:val="284"/>
              </w:trPr>
              <w:tc>
                <w:tcPr>
                  <w:tcW w:w="6236" w:type="dxa"/>
                </w:tcPr>
                <w:p w:rsidR="00C839AC" w:rsidRDefault="00C839AC" w:rsidP="009349F8">
                  <w:pPr>
                    <w:pStyle w:val="Seitenzahlen"/>
                  </w:pPr>
                  <w:r>
                    <w:t xml:space="preserve">Seite </w:t>
                  </w:r>
                  <w:r w:rsidRPr="00C839AC">
                    <w:rPr>
                      <w:b/>
                      <w:bCs/>
                    </w:rPr>
                    <w:fldChar w:fldCharType="begin"/>
                  </w:r>
                  <w:r w:rsidRPr="00C839AC">
                    <w:rPr>
                      <w:b/>
                      <w:bCs/>
                    </w:rPr>
                    <w:instrText xml:space="preserve"> PAGE </w:instrText>
                  </w:r>
                  <w:r w:rsidRPr="00C839AC">
                    <w:rPr>
                      <w:b/>
                      <w:bCs/>
                    </w:rPr>
                    <w:fldChar w:fldCharType="separate"/>
                  </w:r>
                  <w:r w:rsidR="0034277C">
                    <w:rPr>
                      <w:b/>
                      <w:bCs/>
                      <w:noProof/>
                    </w:rPr>
                    <w:t>2</w:t>
                  </w:r>
                  <w:r w:rsidRPr="00C839AC">
                    <w:rPr>
                      <w:b/>
                      <w:bCs/>
                    </w:rPr>
                    <w:fldChar w:fldCharType="end"/>
                  </w:r>
                  <w:r w:rsidRPr="00C839AC">
                    <w:rPr>
                      <w:b/>
                      <w:bCs/>
                    </w:rPr>
                    <w:t xml:space="preserve"> </w:t>
                  </w:r>
                  <w:r>
                    <w:t xml:space="preserve">von </w:t>
                  </w:r>
                  <w:r w:rsidRPr="00C839AC">
                    <w:rPr>
                      <w:b/>
                      <w:bCs/>
                    </w:rPr>
                    <w:fldChar w:fldCharType="begin"/>
                  </w:r>
                  <w:r w:rsidRPr="00C839AC">
                    <w:rPr>
                      <w:b/>
                      <w:bCs/>
                    </w:rPr>
                    <w:instrText xml:space="preserve"> NUMPAGES </w:instrText>
                  </w:r>
                  <w:r w:rsidRPr="00C839AC">
                    <w:rPr>
                      <w:b/>
                      <w:bCs/>
                    </w:rPr>
                    <w:fldChar w:fldCharType="separate"/>
                  </w:r>
                  <w:r w:rsidR="0034277C">
                    <w:rPr>
                      <w:b/>
                      <w:bCs/>
                      <w:noProof/>
                    </w:rPr>
                    <w:t>2</w:t>
                  </w:r>
                  <w:r w:rsidRPr="00C839AC">
                    <w:rPr>
                      <w:b/>
                      <w:bCs/>
                    </w:rPr>
                    <w:fldChar w:fldCharType="end"/>
                  </w:r>
                </w:p>
              </w:tc>
            </w:tr>
          </w:sdtContent>
        </w:sdt>
      </w:tbl>
      <w:p w:rsidR="004E63D1" w:rsidRPr="00F307BB" w:rsidRDefault="009B72C1" w:rsidP="00F307BB">
        <w:pPr>
          <w:pStyle w:val="Dokumenteninf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61139"/>
      <w:lock w:val="sdtContentLocked"/>
      <w:placeholder>
        <w:docPart w:val="4E16F6FC89FE4C9499BDC0635C85C4F1"/>
      </w:placeholder>
    </w:sdtPr>
    <w:sdtEndPr/>
    <w:sdtContent>
      <w:tbl>
        <w:tblPr>
          <w:tblStyle w:val="Basis"/>
          <w:tblpPr w:vertAnchor="page" w:horzAnchor="page" w:tblpX="455" w:tblpY="16104"/>
          <w:tblW w:w="0" w:type="auto"/>
          <w:tblLayout w:type="fixed"/>
          <w:tblLook w:val="04A0" w:firstRow="1" w:lastRow="0" w:firstColumn="1" w:lastColumn="0" w:noHBand="0" w:noVBand="1"/>
        </w:tblPr>
        <w:tblGrid>
          <w:gridCol w:w="6690"/>
        </w:tblGrid>
        <w:tr w:rsidR="00853C46" w:rsidRPr="00DC77C1" w:rsidTr="0081380C">
          <w:trPr>
            <w:trHeight w:hRule="exact" w:val="454"/>
          </w:trPr>
          <w:tc>
            <w:tcPr>
              <w:tcW w:w="6690" w:type="dxa"/>
              <w:vAlign w:val="bottom"/>
            </w:tcPr>
            <w:sdt>
              <w:sdtPr>
                <w:id w:val="-1204931618"/>
                <w:text w:multiLine="1"/>
              </w:sdtPr>
              <w:sdtEndPr/>
              <w:sdtContent>
                <w:p w:rsidR="00DC77C1" w:rsidRPr="00DC77C1" w:rsidRDefault="00B87F04" w:rsidP="00853C46">
                  <w:pPr>
                    <w:pStyle w:val="Dokumenteninfo"/>
                  </w:pPr>
                  <w:r w:rsidRPr="00ED529C">
                    <w:t>Musterformular-Nr.5</w:t>
                  </w:r>
                  <w:r>
                    <w:t>h</w:t>
                  </w:r>
                  <w:r w:rsidRPr="00ED529C">
                    <w:t xml:space="preserve">: </w:t>
                  </w:r>
                  <w:r>
                    <w:t xml:space="preserve"> Abstimmung mit anderen Rehabilitationsträgern</w:t>
                  </w:r>
                </w:p>
              </w:sdtContent>
            </w:sdt>
          </w:tc>
        </w:tr>
      </w:tbl>
      <w:tbl>
        <w:tblPr>
          <w:tblStyle w:val="Basis"/>
          <w:tblpPr w:vertAnchor="page" w:horzAnchor="page" w:tblpX="2836" w:tblpY="15764"/>
          <w:tblW w:w="0" w:type="auto"/>
          <w:tblLayout w:type="fixed"/>
          <w:tblLook w:val="04A0" w:firstRow="1" w:lastRow="0" w:firstColumn="1" w:lastColumn="0" w:noHBand="0" w:noVBand="1"/>
        </w:tblPr>
        <w:tblGrid>
          <w:gridCol w:w="6236"/>
        </w:tblGrid>
        <w:sdt>
          <w:sdtPr>
            <w:id w:val="-441611322"/>
          </w:sdtPr>
          <w:sdtEndPr/>
          <w:sdtContent>
            <w:tr w:rsidR="00C839AC" w:rsidTr="00C839AC">
              <w:trPr>
                <w:trHeight w:hRule="exact" w:val="283"/>
              </w:trPr>
              <w:tc>
                <w:tcPr>
                  <w:tcW w:w="6236" w:type="dxa"/>
                </w:tcPr>
                <w:p w:rsidR="00C839AC" w:rsidRDefault="00C839AC" w:rsidP="00C839AC">
                  <w:pPr>
                    <w:pStyle w:val="Seitenzahlen"/>
                  </w:pPr>
                  <w:r>
                    <w:t xml:space="preserve">Seite </w:t>
                  </w:r>
                  <w:r w:rsidRPr="00C839AC">
                    <w:rPr>
                      <w:b/>
                      <w:bCs/>
                    </w:rPr>
                    <w:fldChar w:fldCharType="begin"/>
                  </w:r>
                  <w:r w:rsidRPr="00C839AC">
                    <w:rPr>
                      <w:b/>
                      <w:bCs/>
                    </w:rPr>
                    <w:instrText xml:space="preserve"> PAGE </w:instrText>
                  </w:r>
                  <w:r w:rsidRPr="00C839AC">
                    <w:rPr>
                      <w:b/>
                      <w:bCs/>
                    </w:rPr>
                    <w:fldChar w:fldCharType="separate"/>
                  </w:r>
                  <w:r w:rsidR="0034277C">
                    <w:rPr>
                      <w:b/>
                      <w:bCs/>
                      <w:noProof/>
                    </w:rPr>
                    <w:t>1</w:t>
                  </w:r>
                  <w:r w:rsidRPr="00C839AC">
                    <w:rPr>
                      <w:b/>
                      <w:bCs/>
                    </w:rPr>
                    <w:fldChar w:fldCharType="end"/>
                  </w:r>
                  <w:r w:rsidRPr="00C839AC">
                    <w:rPr>
                      <w:b/>
                      <w:bCs/>
                    </w:rPr>
                    <w:t xml:space="preserve"> </w:t>
                  </w:r>
                  <w:r>
                    <w:t xml:space="preserve">von </w:t>
                  </w:r>
                  <w:r w:rsidRPr="00C839AC">
                    <w:rPr>
                      <w:b/>
                      <w:bCs/>
                    </w:rPr>
                    <w:fldChar w:fldCharType="begin"/>
                  </w:r>
                  <w:r w:rsidRPr="00C839AC">
                    <w:rPr>
                      <w:b/>
                      <w:bCs/>
                    </w:rPr>
                    <w:instrText xml:space="preserve"> NUMPAGES </w:instrText>
                  </w:r>
                  <w:r w:rsidRPr="00C839AC">
                    <w:rPr>
                      <w:b/>
                      <w:bCs/>
                    </w:rPr>
                    <w:fldChar w:fldCharType="separate"/>
                  </w:r>
                  <w:r w:rsidR="0034277C">
                    <w:rPr>
                      <w:b/>
                      <w:bCs/>
                      <w:noProof/>
                    </w:rPr>
                    <w:t>2</w:t>
                  </w:r>
                  <w:r w:rsidRPr="00C839AC">
                    <w:rPr>
                      <w:b/>
                      <w:bCs/>
                    </w:rPr>
                    <w:fldChar w:fldCharType="end"/>
                  </w:r>
                </w:p>
              </w:tc>
            </w:tr>
          </w:sdtContent>
        </w:sdt>
      </w:tbl>
      <w:p w:rsidR="00DC77C1" w:rsidRDefault="009B72C1" w:rsidP="00C839AC">
        <w:pPr>
          <w:pStyle w:val="Dokumenteninfo"/>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264" w:rsidRDefault="00EC3264" w:rsidP="00C04118">
      <w:r>
        <w:separator/>
      </w:r>
    </w:p>
  </w:footnote>
  <w:footnote w:type="continuationSeparator" w:id="0">
    <w:p w:rsidR="00EC3264" w:rsidRDefault="00EC3264" w:rsidP="00C0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423"/>
    <w:multiLevelType w:val="multilevel"/>
    <w:tmpl w:val="0826FD1A"/>
    <w:styleLink w:val="zzzListeberschrift"/>
    <w:lvl w:ilvl="0">
      <w:start w:val="1"/>
      <w:numFmt w:val="decimal"/>
      <w:pStyle w:val="berschriftNummeriert"/>
      <w:lvlText w:val="%1)"/>
      <w:lvlJc w:val="left"/>
      <w:pPr>
        <w:tabs>
          <w:tab w:val="num" w:pos="454"/>
        </w:tabs>
        <w:ind w:left="284" w:hanging="284"/>
      </w:pPr>
      <w:rPr>
        <w:rFonts w:hint="default"/>
      </w:rPr>
    </w:lvl>
    <w:lvl w:ilvl="1">
      <w:start w:val="1"/>
      <w:numFmt w:val="decimal"/>
      <w:pStyle w:val="Nummerierung"/>
      <w:lvlText w:val="(%2)"/>
      <w:lvlJc w:val="left"/>
      <w:pPr>
        <w:ind w:left="680" w:hanging="396"/>
      </w:pPr>
      <w:rPr>
        <w:rFonts w:hint="default"/>
      </w:rPr>
    </w:lvl>
    <w:lvl w:ilvl="2">
      <w:start w:val="1"/>
      <w:numFmt w:val="decimal"/>
      <w:pStyle w:val="Nummerierung2"/>
      <w:lvlText w:val="%3."/>
      <w:lvlJc w:val="left"/>
      <w:pPr>
        <w:ind w:left="1134" w:hanging="45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 w15:restartNumberingAfterBreak="0">
    <w:nsid w:val="137E7955"/>
    <w:multiLevelType w:val="hybridMultilevel"/>
    <w:tmpl w:val="F5740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05392C"/>
    <w:multiLevelType w:val="multilevel"/>
    <w:tmpl w:val="29144928"/>
    <w:styleLink w:val="zzzListeAufzhlung"/>
    <w:lvl w:ilvl="0">
      <w:start w:val="1"/>
      <w:numFmt w:val="bullet"/>
      <w:pStyle w:val="Aufzhlung"/>
      <w:lvlText w:val="‒"/>
      <w:lvlJc w:val="left"/>
      <w:pPr>
        <w:ind w:left="284" w:hanging="284"/>
      </w:pPr>
      <w:rPr>
        <w:rFonts w:ascii="Arial" w:hAnsi="Arial" w:hint="default"/>
        <w:color w:val="auto"/>
      </w:rPr>
    </w:lvl>
    <w:lvl w:ilvl="1">
      <w:start w:val="1"/>
      <w:numFmt w:val="bullet"/>
      <w:pStyle w:val="Aufzhlung2"/>
      <w:lvlText w:val="○"/>
      <w:lvlJc w:val="left"/>
      <w:pPr>
        <w:ind w:left="567" w:hanging="283"/>
      </w:pPr>
      <w:rPr>
        <w:rFonts w:ascii="Arial" w:hAnsi="Arial" w:hint="default"/>
        <w:color w:val="auto"/>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xo7Z63wxUb0J2lvut2M386kKcLb2Ir5aWNOsXNIzZVTpwywGp1uFzde4CwYTRwf5mqxOlH0GOx15slA9HBN7tA==" w:salt="5bfAh3x8ulnhjCIaELhsR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64"/>
    <w:rsid w:val="00016BF8"/>
    <w:rsid w:val="000265D6"/>
    <w:rsid w:val="000F4BF1"/>
    <w:rsid w:val="00104C53"/>
    <w:rsid w:val="00137027"/>
    <w:rsid w:val="00190F85"/>
    <w:rsid w:val="002075A8"/>
    <w:rsid w:val="00214BAE"/>
    <w:rsid w:val="00243BFF"/>
    <w:rsid w:val="00264E71"/>
    <w:rsid w:val="002905BB"/>
    <w:rsid w:val="002953B9"/>
    <w:rsid w:val="002F6632"/>
    <w:rsid w:val="002F6712"/>
    <w:rsid w:val="00303DD8"/>
    <w:rsid w:val="0034277C"/>
    <w:rsid w:val="00342A8F"/>
    <w:rsid w:val="0035500E"/>
    <w:rsid w:val="0037759B"/>
    <w:rsid w:val="003B21FB"/>
    <w:rsid w:val="00472706"/>
    <w:rsid w:val="00475F38"/>
    <w:rsid w:val="0049612C"/>
    <w:rsid w:val="004E63D1"/>
    <w:rsid w:val="00500FB1"/>
    <w:rsid w:val="005045AB"/>
    <w:rsid w:val="00515FAF"/>
    <w:rsid w:val="005170EE"/>
    <w:rsid w:val="00555D58"/>
    <w:rsid w:val="005729A5"/>
    <w:rsid w:val="005970E8"/>
    <w:rsid w:val="005A22EE"/>
    <w:rsid w:val="005A2D3E"/>
    <w:rsid w:val="00612C5F"/>
    <w:rsid w:val="00620ED0"/>
    <w:rsid w:val="006313C5"/>
    <w:rsid w:val="0064051D"/>
    <w:rsid w:val="00662EAB"/>
    <w:rsid w:val="00675822"/>
    <w:rsid w:val="0068059C"/>
    <w:rsid w:val="006B75D8"/>
    <w:rsid w:val="006C3C65"/>
    <w:rsid w:val="007202A2"/>
    <w:rsid w:val="00757FC8"/>
    <w:rsid w:val="0076225E"/>
    <w:rsid w:val="0077589B"/>
    <w:rsid w:val="007864A7"/>
    <w:rsid w:val="0081380C"/>
    <w:rsid w:val="00853C46"/>
    <w:rsid w:val="00870854"/>
    <w:rsid w:val="00877AA7"/>
    <w:rsid w:val="00880913"/>
    <w:rsid w:val="0089007A"/>
    <w:rsid w:val="009349F8"/>
    <w:rsid w:val="009B72C1"/>
    <w:rsid w:val="009C1A8A"/>
    <w:rsid w:val="00A1614C"/>
    <w:rsid w:val="00A37F35"/>
    <w:rsid w:val="00A4339D"/>
    <w:rsid w:val="00A62C14"/>
    <w:rsid w:val="00A820FA"/>
    <w:rsid w:val="00AC417B"/>
    <w:rsid w:val="00AD5C9E"/>
    <w:rsid w:val="00AE3067"/>
    <w:rsid w:val="00B517FF"/>
    <w:rsid w:val="00B87F04"/>
    <w:rsid w:val="00BE0339"/>
    <w:rsid w:val="00BE5ADA"/>
    <w:rsid w:val="00C018FF"/>
    <w:rsid w:val="00C04118"/>
    <w:rsid w:val="00C23118"/>
    <w:rsid w:val="00C54FB3"/>
    <w:rsid w:val="00C839AC"/>
    <w:rsid w:val="00C8523F"/>
    <w:rsid w:val="00CB6DAB"/>
    <w:rsid w:val="00CE7B5A"/>
    <w:rsid w:val="00D165EB"/>
    <w:rsid w:val="00D16A5D"/>
    <w:rsid w:val="00D64A67"/>
    <w:rsid w:val="00DC43D2"/>
    <w:rsid w:val="00DC77C1"/>
    <w:rsid w:val="00DD3313"/>
    <w:rsid w:val="00E07250"/>
    <w:rsid w:val="00E2797F"/>
    <w:rsid w:val="00EA31A7"/>
    <w:rsid w:val="00EC3264"/>
    <w:rsid w:val="00ED529C"/>
    <w:rsid w:val="00ED5A92"/>
    <w:rsid w:val="00F307BB"/>
    <w:rsid w:val="00FA3DD0"/>
    <w:rsid w:val="00FE201A"/>
    <w:rsid w:val="00FF4372"/>
    <w:rsid w:val="00FF7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903F9"/>
  <w15:docId w15:val="{5A34912D-11E6-4CE2-AFF2-ACB5E7E6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5"/>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Standard">
    <w:name w:val="Normal"/>
    <w:semiHidden/>
    <w:qFormat/>
    <w:rsid w:val="002F66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C04118"/>
    <w:pPr>
      <w:tabs>
        <w:tab w:val="center" w:pos="4536"/>
        <w:tab w:val="right" w:pos="9072"/>
      </w:tabs>
    </w:pPr>
  </w:style>
  <w:style w:type="character" w:customStyle="1" w:styleId="KopfzeileZchn">
    <w:name w:val="Kopfzeile Zchn"/>
    <w:basedOn w:val="Absatz-Standardschriftart"/>
    <w:link w:val="Kopfzeile"/>
    <w:uiPriority w:val="99"/>
    <w:semiHidden/>
    <w:rsid w:val="00243BFF"/>
  </w:style>
  <w:style w:type="paragraph" w:styleId="Fuzeile">
    <w:name w:val="footer"/>
    <w:basedOn w:val="Standard"/>
    <w:link w:val="FuzeileZchn"/>
    <w:uiPriority w:val="99"/>
    <w:semiHidden/>
    <w:rsid w:val="00C04118"/>
    <w:pPr>
      <w:tabs>
        <w:tab w:val="center" w:pos="4536"/>
        <w:tab w:val="right" w:pos="9072"/>
      </w:tabs>
    </w:pPr>
  </w:style>
  <w:style w:type="character" w:customStyle="1" w:styleId="FuzeileZchn">
    <w:name w:val="Fußzeile Zchn"/>
    <w:basedOn w:val="Absatz-Standardschriftart"/>
    <w:link w:val="Fuzeile"/>
    <w:uiPriority w:val="99"/>
    <w:semiHidden/>
    <w:rsid w:val="00243BFF"/>
  </w:style>
  <w:style w:type="character" w:styleId="Platzhaltertext">
    <w:name w:val="Placeholder Text"/>
    <w:basedOn w:val="Absatz-Standardschriftart"/>
    <w:uiPriority w:val="99"/>
    <w:rsid w:val="0037759B"/>
    <w:rPr>
      <w:color w:val="E1001A" w:themeColor="accent1"/>
      <w:bdr w:val="none" w:sz="0" w:space="0" w:color="auto"/>
      <w:shd w:val="clear" w:color="auto" w:fill="FFFF99"/>
    </w:rPr>
  </w:style>
  <w:style w:type="table" w:styleId="Tabellenraster">
    <w:name w:val="Table Grid"/>
    <w:basedOn w:val="NormaleTabelle"/>
    <w:uiPriority w:val="59"/>
    <w:rsid w:val="004E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_Basis"/>
    <w:basedOn w:val="NormaleTabelle"/>
    <w:uiPriority w:val="99"/>
    <w:rsid w:val="002905BB"/>
    <w:tblPr>
      <w:tblCellMar>
        <w:left w:w="0" w:type="dxa"/>
        <w:right w:w="0" w:type="dxa"/>
      </w:tblCellMar>
    </w:tblPr>
  </w:style>
  <w:style w:type="paragraph" w:customStyle="1" w:styleId="Empfnger">
    <w:name w:val="Empfänger"/>
    <w:basedOn w:val="Standard"/>
    <w:uiPriority w:val="9"/>
    <w:qFormat/>
    <w:rsid w:val="009C1A8A"/>
    <w:pPr>
      <w:spacing w:line="276" w:lineRule="auto"/>
    </w:pPr>
  </w:style>
  <w:style w:type="paragraph" w:customStyle="1" w:styleId="Text">
    <w:name w:val="Text"/>
    <w:basedOn w:val="Standard"/>
    <w:uiPriority w:val="4"/>
    <w:qFormat/>
    <w:rsid w:val="00ED5A92"/>
    <w:pPr>
      <w:spacing w:after="160" w:line="276" w:lineRule="auto"/>
    </w:pPr>
  </w:style>
  <w:style w:type="paragraph" w:customStyle="1" w:styleId="Ansprechpartner">
    <w:name w:val="Ansprechpartner"/>
    <w:basedOn w:val="Standard"/>
    <w:uiPriority w:val="11"/>
    <w:qFormat/>
    <w:rsid w:val="009C1A8A"/>
    <w:pPr>
      <w:spacing w:line="276" w:lineRule="auto"/>
    </w:pPr>
    <w:rPr>
      <w:sz w:val="20"/>
      <w:szCs w:val="20"/>
    </w:rPr>
  </w:style>
  <w:style w:type="paragraph" w:customStyle="1" w:styleId="Betreff">
    <w:name w:val="Betreff"/>
    <w:basedOn w:val="Standard"/>
    <w:uiPriority w:val="10"/>
    <w:qFormat/>
    <w:rsid w:val="00BE5ADA"/>
    <w:pPr>
      <w:suppressAutoHyphens/>
      <w:spacing w:after="320" w:line="276" w:lineRule="auto"/>
      <w:contextualSpacing/>
    </w:pPr>
    <w:rPr>
      <w:b/>
      <w:bCs/>
    </w:rPr>
  </w:style>
  <w:style w:type="paragraph" w:customStyle="1" w:styleId="berschriftNummeriert">
    <w:name w:val="Überschrift Nummeriert"/>
    <w:basedOn w:val="Standard"/>
    <w:next w:val="Text"/>
    <w:uiPriority w:val="5"/>
    <w:qFormat/>
    <w:rsid w:val="002F6632"/>
    <w:pPr>
      <w:keepNext/>
      <w:keepLines/>
      <w:numPr>
        <w:numId w:val="1"/>
      </w:numPr>
      <w:suppressAutoHyphens/>
      <w:spacing w:before="320" w:after="160" w:line="276" w:lineRule="auto"/>
      <w:outlineLvl w:val="0"/>
    </w:pPr>
    <w:rPr>
      <w:b/>
      <w:bCs/>
    </w:rPr>
  </w:style>
  <w:style w:type="paragraph" w:customStyle="1" w:styleId="berschrift">
    <w:name w:val="Überschrift"/>
    <w:basedOn w:val="Standard"/>
    <w:next w:val="Text"/>
    <w:uiPriority w:val="5"/>
    <w:qFormat/>
    <w:rsid w:val="00BE5ADA"/>
    <w:pPr>
      <w:keepNext/>
      <w:keepLines/>
      <w:suppressAutoHyphens/>
      <w:spacing w:before="320" w:after="160" w:line="276" w:lineRule="auto"/>
      <w:outlineLvl w:val="0"/>
    </w:pPr>
    <w:rPr>
      <w:b/>
      <w:bCs/>
    </w:rPr>
  </w:style>
  <w:style w:type="paragraph" w:customStyle="1" w:styleId="Dokumenteninfo">
    <w:name w:val="Dokumenteninfo"/>
    <w:basedOn w:val="Standard"/>
    <w:uiPriority w:val="30"/>
    <w:rsid w:val="00612C5F"/>
    <w:rPr>
      <w:i/>
      <w:iCs/>
      <w:color w:val="808080" w:themeColor="background1" w:themeShade="80"/>
      <w:sz w:val="12"/>
      <w:szCs w:val="20"/>
    </w:rPr>
  </w:style>
  <w:style w:type="table" w:customStyle="1" w:styleId="BARTabelleeinfach">
    <w:name w:val="BAR / Tabelle einfach"/>
    <w:basedOn w:val="NormaleTabelle"/>
    <w:uiPriority w:val="99"/>
    <w:rsid w:val="00303DD8"/>
    <w:pPr>
      <w:spacing w:line="276" w:lineRule="auto"/>
    </w:pPr>
    <w:rPr>
      <w:sz w:val="20"/>
    </w:rPr>
    <w:tblPr>
      <w:tblCellMar>
        <w:left w:w="0" w:type="dxa"/>
        <w:bottom w:w="85" w:type="dxa"/>
        <w:right w:w="0" w:type="dxa"/>
      </w:tblCellMar>
    </w:tblPr>
    <w:tblStylePr w:type="firstRow">
      <w:rPr>
        <w:b/>
      </w:rPr>
    </w:tblStylePr>
  </w:style>
  <w:style w:type="paragraph" w:customStyle="1" w:styleId="Seitenzahlen">
    <w:name w:val="Seitenzahlen"/>
    <w:basedOn w:val="Standard"/>
    <w:uiPriority w:val="29"/>
    <w:rsid w:val="00662EAB"/>
    <w:pPr>
      <w:jc w:val="center"/>
    </w:pPr>
    <w:rPr>
      <w:sz w:val="20"/>
      <w:szCs w:val="20"/>
    </w:rPr>
  </w:style>
  <w:style w:type="paragraph" w:styleId="Funotentext">
    <w:name w:val="footnote text"/>
    <w:basedOn w:val="Standard"/>
    <w:link w:val="FunotentextZchn"/>
    <w:uiPriority w:val="99"/>
    <w:semiHidden/>
    <w:rsid w:val="00C839AC"/>
    <w:rPr>
      <w:sz w:val="18"/>
      <w:szCs w:val="20"/>
    </w:rPr>
  </w:style>
  <w:style w:type="character" w:customStyle="1" w:styleId="FunotentextZchn">
    <w:name w:val="Fußnotentext Zchn"/>
    <w:basedOn w:val="Absatz-Standardschriftart"/>
    <w:link w:val="Funotentext"/>
    <w:uiPriority w:val="99"/>
    <w:semiHidden/>
    <w:rsid w:val="00243BFF"/>
    <w:rPr>
      <w:sz w:val="18"/>
      <w:szCs w:val="20"/>
    </w:rPr>
  </w:style>
  <w:style w:type="character" w:styleId="Funotenzeichen">
    <w:name w:val="footnote reference"/>
    <w:basedOn w:val="Absatz-Standardschriftart"/>
    <w:uiPriority w:val="99"/>
    <w:semiHidden/>
    <w:rsid w:val="00C839AC"/>
    <w:rPr>
      <w:vertAlign w:val="superscript"/>
    </w:rPr>
  </w:style>
  <w:style w:type="paragraph" w:customStyle="1" w:styleId="Copyright">
    <w:name w:val="Copyright"/>
    <w:basedOn w:val="Standard"/>
    <w:uiPriority w:val="31"/>
    <w:rsid w:val="003B21FB"/>
    <w:rPr>
      <w:color w:val="808080" w:themeColor="background1" w:themeShade="80"/>
      <w:sz w:val="11"/>
      <w:szCs w:val="12"/>
    </w:rPr>
  </w:style>
  <w:style w:type="numbering" w:customStyle="1" w:styleId="zzzListeberschrift">
    <w:name w:val="zzz_Liste_Überschrift"/>
    <w:basedOn w:val="KeineListe"/>
    <w:uiPriority w:val="99"/>
    <w:rsid w:val="002F6632"/>
    <w:pPr>
      <w:numPr>
        <w:numId w:val="1"/>
      </w:numPr>
    </w:pPr>
  </w:style>
  <w:style w:type="table" w:customStyle="1" w:styleId="TabellemithellemGitternetz1">
    <w:name w:val="Tabelle mit hellem Gitternetz1"/>
    <w:basedOn w:val="NormaleTabelle"/>
    <w:uiPriority w:val="40"/>
    <w:rsid w:val="002905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ARTabellekomplex">
    <w:name w:val="BAR / Tabelle komplex"/>
    <w:basedOn w:val="NormaleTabelle"/>
    <w:uiPriority w:val="99"/>
    <w:rsid w:val="0034277C"/>
    <w:pPr>
      <w:spacing w:line="276" w:lineRule="auto"/>
    </w:pPr>
    <w:rPr>
      <w:sz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character" w:customStyle="1" w:styleId="PlatzhalterHinweis">
    <w:name w:val="Platzhalter Hinweis"/>
    <w:basedOn w:val="Absatz-Standardschriftart"/>
    <w:uiPriority w:val="15"/>
    <w:rsid w:val="00C018FF"/>
    <w:rPr>
      <w:i/>
      <w:color w:val="595959" w:themeColor="text1" w:themeTint="A6"/>
      <w:sz w:val="18"/>
    </w:rPr>
  </w:style>
  <w:style w:type="paragraph" w:styleId="Sprechblasentext">
    <w:name w:val="Balloon Text"/>
    <w:basedOn w:val="Standard"/>
    <w:link w:val="SprechblasentextZchn"/>
    <w:uiPriority w:val="99"/>
    <w:semiHidden/>
    <w:rsid w:val="004961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BFF"/>
    <w:rPr>
      <w:rFonts w:ascii="Tahoma" w:hAnsi="Tahoma" w:cs="Tahoma"/>
      <w:sz w:val="16"/>
      <w:szCs w:val="16"/>
    </w:rPr>
  </w:style>
  <w:style w:type="paragraph" w:customStyle="1" w:styleId="Aufzhlung">
    <w:name w:val="Aufzählung"/>
    <w:basedOn w:val="Text"/>
    <w:uiPriority w:val="7"/>
    <w:qFormat/>
    <w:rsid w:val="0089007A"/>
    <w:pPr>
      <w:numPr>
        <w:numId w:val="3"/>
      </w:numPr>
    </w:pPr>
  </w:style>
  <w:style w:type="numbering" w:customStyle="1" w:styleId="zzzListeAufzhlung">
    <w:name w:val="zzz_Liste_Aufzählung"/>
    <w:basedOn w:val="KeineListe"/>
    <w:uiPriority w:val="99"/>
    <w:rsid w:val="0089007A"/>
    <w:pPr>
      <w:numPr>
        <w:numId w:val="3"/>
      </w:numPr>
    </w:pPr>
  </w:style>
  <w:style w:type="paragraph" w:customStyle="1" w:styleId="Aufzhlung2">
    <w:name w:val="Aufzählung 2"/>
    <w:basedOn w:val="Text"/>
    <w:uiPriority w:val="7"/>
    <w:qFormat/>
    <w:rsid w:val="0089007A"/>
    <w:pPr>
      <w:numPr>
        <w:ilvl w:val="1"/>
        <w:numId w:val="3"/>
      </w:numPr>
    </w:pPr>
  </w:style>
  <w:style w:type="paragraph" w:customStyle="1" w:styleId="Nummerierung">
    <w:name w:val="Nummerierung"/>
    <w:basedOn w:val="Text"/>
    <w:uiPriority w:val="6"/>
    <w:qFormat/>
    <w:rsid w:val="002F6632"/>
    <w:pPr>
      <w:numPr>
        <w:ilvl w:val="1"/>
        <w:numId w:val="1"/>
      </w:numPr>
    </w:pPr>
  </w:style>
  <w:style w:type="paragraph" w:customStyle="1" w:styleId="Nummerierung2">
    <w:name w:val="Nummerierung 2"/>
    <w:basedOn w:val="Text"/>
    <w:uiPriority w:val="6"/>
    <w:qFormat/>
    <w:rsid w:val="00757FC8"/>
    <w:pPr>
      <w:numPr>
        <w:ilvl w:val="2"/>
        <w:numId w:val="1"/>
      </w:numPr>
      <w:spacing w:after="80"/>
    </w:pPr>
  </w:style>
  <w:style w:type="paragraph" w:styleId="Listenabsatz">
    <w:name w:val="List Paragraph"/>
    <w:basedOn w:val="Standard"/>
    <w:uiPriority w:val="34"/>
    <w:qFormat/>
    <w:rsid w:val="00D165EB"/>
    <w:pPr>
      <w:spacing w:after="200" w:line="276" w:lineRule="auto"/>
      <w:ind w:left="720"/>
      <w:contextualSpacing/>
    </w:pPr>
  </w:style>
  <w:style w:type="paragraph" w:styleId="Kommentartext">
    <w:name w:val="annotation text"/>
    <w:basedOn w:val="Standard"/>
    <w:link w:val="KommentartextZchn"/>
    <w:uiPriority w:val="99"/>
    <w:semiHidden/>
    <w:rsid w:val="00D165EB"/>
    <w:rPr>
      <w:sz w:val="20"/>
      <w:szCs w:val="20"/>
    </w:rPr>
  </w:style>
  <w:style w:type="character" w:customStyle="1" w:styleId="KommentartextZchn">
    <w:name w:val="Kommentartext Zchn"/>
    <w:basedOn w:val="Absatz-Standardschriftart"/>
    <w:link w:val="Kommentartext"/>
    <w:uiPriority w:val="99"/>
    <w:semiHidden/>
    <w:rsid w:val="00D165EB"/>
    <w:rPr>
      <w:sz w:val="20"/>
      <w:szCs w:val="20"/>
    </w:rPr>
  </w:style>
  <w:style w:type="paragraph" w:styleId="Kommentarthema">
    <w:name w:val="annotation subject"/>
    <w:basedOn w:val="Kommentartext"/>
    <w:next w:val="Kommentartext"/>
    <w:link w:val="KommentarthemaZchn"/>
    <w:uiPriority w:val="99"/>
    <w:semiHidden/>
    <w:unhideWhenUsed/>
    <w:rsid w:val="00D165EB"/>
    <w:pPr>
      <w:spacing w:after="200"/>
    </w:pPr>
    <w:rPr>
      <w:b/>
      <w:bCs/>
    </w:rPr>
  </w:style>
  <w:style w:type="character" w:customStyle="1" w:styleId="KommentarthemaZchn">
    <w:name w:val="Kommentarthema Zchn"/>
    <w:basedOn w:val="KommentartextZchn"/>
    <w:link w:val="Kommentarthema"/>
    <w:uiPriority w:val="99"/>
    <w:semiHidden/>
    <w:rsid w:val="00D165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nold\AppData\Local\Temp\Musterformular_Anlage_5b.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16F6FC89FE4C9499BDC0635C85C4F1"/>
        <w:category>
          <w:name w:val="Allgemein"/>
          <w:gallery w:val="placeholder"/>
        </w:category>
        <w:types>
          <w:type w:val="bbPlcHdr"/>
        </w:types>
        <w:behaviors>
          <w:behavior w:val="content"/>
        </w:behaviors>
        <w:guid w:val="{885C9626-BCB1-4813-B414-5A350BDD1EA4}"/>
      </w:docPartPr>
      <w:docPartBody>
        <w:p w:rsidR="00586E17" w:rsidRDefault="00752942" w:rsidP="00752942">
          <w:pPr>
            <w:pStyle w:val="4E16F6FC89FE4C9499BDC0635C85C4F11"/>
          </w:pPr>
          <w:r>
            <w:rPr>
              <w:rStyle w:val="Platzhaltertext"/>
            </w:rPr>
            <w:t>[</w:t>
          </w:r>
          <w:r w:rsidRPr="0086089B">
            <w:rPr>
              <w:rStyle w:val="Platzhaltertext"/>
            </w:rPr>
            <w:t>Datum</w:t>
          </w:r>
          <w:r>
            <w:rPr>
              <w:rStyle w:val="Platzhaltertext"/>
            </w:rPr>
            <w:t>]</w:t>
          </w:r>
        </w:p>
      </w:docPartBody>
    </w:docPart>
    <w:docPart>
      <w:docPartPr>
        <w:name w:val="585CD5793EC04940890AB6481A2BA735"/>
        <w:category>
          <w:name w:val="Allgemein"/>
          <w:gallery w:val="placeholder"/>
        </w:category>
        <w:types>
          <w:type w:val="bbPlcHdr"/>
        </w:types>
        <w:behaviors>
          <w:behavior w:val="content"/>
        </w:behaviors>
        <w:guid w:val="{58FA26D0-1DE5-42C9-B516-0C73ECA6D748}"/>
      </w:docPartPr>
      <w:docPartBody>
        <w:p w:rsidR="00586E17" w:rsidRDefault="00752942" w:rsidP="00752942">
          <w:pPr>
            <w:pStyle w:val="585CD5793EC04940890AB6481A2BA7351"/>
          </w:pPr>
          <w:r>
            <w:rPr>
              <w:rStyle w:val="Platzhaltertext"/>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B17"/>
    <w:multiLevelType w:val="multilevel"/>
    <w:tmpl w:val="EEA6FEFC"/>
    <w:lvl w:ilvl="0">
      <w:start w:val="1"/>
      <w:numFmt w:val="decimal"/>
      <w:pStyle w:val="585CD5793EC04940890AB6481A2BA73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42"/>
    <w:rsid w:val="00586E17"/>
    <w:rsid w:val="00752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752942"/>
    <w:rPr>
      <w:color w:val="4472C4" w:themeColor="accent1"/>
      <w:bdr w:val="none" w:sz="0" w:space="0" w:color="auto"/>
      <w:shd w:val="clear" w:color="auto" w:fill="FFFF99"/>
    </w:rPr>
  </w:style>
  <w:style w:type="paragraph" w:customStyle="1" w:styleId="4E16F6FC89FE4C9499BDC0635C85C4F1">
    <w:name w:val="4E16F6FC89FE4C9499BDC0635C85C4F1"/>
  </w:style>
  <w:style w:type="paragraph" w:customStyle="1" w:styleId="585CD5793EC04940890AB6481A2BA735">
    <w:name w:val="585CD5793EC04940890AB6481A2BA735"/>
  </w:style>
  <w:style w:type="paragraph" w:customStyle="1" w:styleId="4E16F6FC89FE4C9499BDC0635C85C4F11">
    <w:name w:val="4E16F6FC89FE4C9499BDC0635C85C4F11"/>
    <w:rsid w:val="00752942"/>
    <w:pPr>
      <w:suppressAutoHyphens/>
      <w:spacing w:after="320" w:line="276" w:lineRule="auto"/>
      <w:contextualSpacing/>
    </w:pPr>
    <w:rPr>
      <w:rFonts w:eastAsiaTheme="minorHAnsi"/>
      <w:b/>
      <w:bCs/>
      <w:lang w:eastAsia="en-US"/>
    </w:rPr>
  </w:style>
  <w:style w:type="paragraph" w:customStyle="1" w:styleId="585CD5793EC04940890AB6481A2BA7351">
    <w:name w:val="585CD5793EC04940890AB6481A2BA7351"/>
    <w:rsid w:val="00752942"/>
    <w:pPr>
      <w:numPr>
        <w:numId w:val="1"/>
      </w:numPr>
      <w:spacing w:line="276" w:lineRule="auto"/>
      <w:ind w:left="284" w:hanging="284"/>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AR">
      <a:dk1>
        <a:sysClr val="windowText" lastClr="000000"/>
      </a:dk1>
      <a:lt1>
        <a:sysClr val="window" lastClr="FFFFFF"/>
      </a:lt1>
      <a:dk2>
        <a:srgbClr val="C8C8C8"/>
      </a:dk2>
      <a:lt2>
        <a:srgbClr val="A5A5A5"/>
      </a:lt2>
      <a:accent1>
        <a:srgbClr val="E1001A"/>
      </a:accent1>
      <a:accent2>
        <a:srgbClr val="666666"/>
      </a:accent2>
      <a:accent3>
        <a:srgbClr val="323232"/>
      </a:accent3>
      <a:accent4>
        <a:srgbClr val="E1001A"/>
      </a:accent4>
      <a:accent5>
        <a:srgbClr val="666666"/>
      </a:accent5>
      <a:accent6>
        <a:srgbClr val="323232"/>
      </a:accent6>
      <a:hlink>
        <a:srgbClr val="000000"/>
      </a:hlink>
      <a:folHlink>
        <a:srgbClr val="000000"/>
      </a:folHlink>
    </a:clrScheme>
    <a:fontScheme name="B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6655-0829-4F3C-8D6B-267B5DC5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Musterformular_Anlage_5b</Template>
  <TotalTime>0</TotalTime>
  <Pages>2</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Arnold</dc:creator>
  <cp:keywords/>
  <dc:description/>
  <cp:lastModifiedBy>Diana Arnold</cp:lastModifiedBy>
  <cp:revision>2</cp:revision>
  <cp:lastPrinted>2019-07-11T13:42:00Z</cp:lastPrinted>
  <dcterms:created xsi:type="dcterms:W3CDTF">2022-01-14T08:25:00Z</dcterms:created>
  <dcterms:modified xsi:type="dcterms:W3CDTF">2022-01-14T08:25:00Z</dcterms:modified>
</cp:coreProperties>
</file>